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AA" w:rsidRDefault="003B66AA" w:rsidP="003B66AA">
      <w:pPr>
        <w:pStyle w:val="Default"/>
      </w:pPr>
    </w:p>
    <w:p w:rsidR="003B66AA" w:rsidRPr="00A51B87" w:rsidRDefault="003B66AA" w:rsidP="003B66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51B8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868E9" w:rsidRPr="00A51B87" w:rsidRDefault="008868E9" w:rsidP="003B66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51B87">
        <w:rPr>
          <w:rFonts w:ascii="Times New Roman" w:hAnsi="Times New Roman"/>
          <w:b/>
          <w:sz w:val="24"/>
          <w:szCs w:val="24"/>
        </w:rPr>
        <w:t xml:space="preserve">СЛАВНИНСКАЯ </w:t>
      </w:r>
      <w:r w:rsidR="003B66AA" w:rsidRPr="00A51B87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</w:t>
      </w:r>
    </w:p>
    <w:p w:rsidR="003B66AA" w:rsidRPr="002516E5" w:rsidRDefault="008868E9" w:rsidP="003B66A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51B87">
        <w:rPr>
          <w:rFonts w:ascii="Times New Roman" w:hAnsi="Times New Roman"/>
          <w:b/>
          <w:sz w:val="24"/>
          <w:szCs w:val="24"/>
        </w:rPr>
        <w:t>ИМЕНИ Н.П. НОВОЖИЛОВА ТОРЖОКСКОГО РАЙОНА ТВЕРСКОЙ ОБЛАСТИ</w:t>
      </w:r>
    </w:p>
    <w:p w:rsidR="003B66AA" w:rsidRDefault="003B66AA" w:rsidP="003B66AA">
      <w:pPr>
        <w:rPr>
          <w:rFonts w:ascii="Times New Roman" w:hAnsi="Times New Roman"/>
          <w:sz w:val="24"/>
          <w:szCs w:val="24"/>
        </w:rPr>
      </w:pPr>
    </w:p>
    <w:p w:rsidR="003B66AA" w:rsidRPr="00A51B87" w:rsidRDefault="003B66AA" w:rsidP="003B66AA">
      <w:pPr>
        <w:rPr>
          <w:rFonts w:ascii="Times New Roman" w:hAnsi="Times New Roman"/>
          <w:b/>
          <w:sz w:val="28"/>
          <w:szCs w:val="28"/>
        </w:rPr>
      </w:pPr>
      <w:r w:rsidRPr="00231F71">
        <w:rPr>
          <w:rFonts w:ascii="Times New Roman" w:hAnsi="Times New Roman"/>
          <w:b/>
          <w:sz w:val="28"/>
          <w:szCs w:val="28"/>
        </w:rPr>
        <w:t>ПРИКАЗ</w:t>
      </w:r>
    </w:p>
    <w:p w:rsidR="003B66AA" w:rsidRPr="00A51B87" w:rsidRDefault="003B66AA" w:rsidP="003B66AA">
      <w:pPr>
        <w:rPr>
          <w:rFonts w:ascii="Times New Roman" w:hAnsi="Times New Roman"/>
          <w:b/>
          <w:sz w:val="24"/>
          <w:szCs w:val="24"/>
        </w:rPr>
      </w:pPr>
      <w:r w:rsidRPr="00A51B87">
        <w:rPr>
          <w:rFonts w:ascii="Times New Roman" w:hAnsi="Times New Roman"/>
          <w:b/>
          <w:sz w:val="24"/>
          <w:szCs w:val="24"/>
        </w:rPr>
        <w:t>От</w:t>
      </w:r>
      <w:r w:rsidR="00A51B87" w:rsidRPr="00A51B87">
        <w:rPr>
          <w:rFonts w:ascii="Times New Roman" w:hAnsi="Times New Roman"/>
          <w:b/>
          <w:sz w:val="24"/>
          <w:szCs w:val="24"/>
        </w:rPr>
        <w:t xml:space="preserve">   26.01</w:t>
      </w:r>
      <w:r w:rsidR="005A714D" w:rsidRPr="00A51B87">
        <w:rPr>
          <w:rFonts w:ascii="Times New Roman" w:hAnsi="Times New Roman"/>
          <w:b/>
          <w:sz w:val="24"/>
          <w:szCs w:val="24"/>
        </w:rPr>
        <w:t>.</w:t>
      </w:r>
      <w:r w:rsidR="00A51B87" w:rsidRPr="00A51B87">
        <w:rPr>
          <w:rFonts w:ascii="Times New Roman" w:hAnsi="Times New Roman"/>
          <w:b/>
          <w:sz w:val="24"/>
          <w:szCs w:val="24"/>
        </w:rPr>
        <w:t>2022№  4/6</w:t>
      </w:r>
    </w:p>
    <w:p w:rsidR="003B66AA" w:rsidRDefault="003B66AA" w:rsidP="003B66AA">
      <w:pPr>
        <w:pStyle w:val="Default"/>
        <w:jc w:val="both"/>
      </w:pPr>
    </w:p>
    <w:p w:rsidR="003B66AA" w:rsidRPr="003B66AA" w:rsidRDefault="003B66AA" w:rsidP="008868E9">
      <w:pPr>
        <w:pStyle w:val="Default"/>
        <w:jc w:val="both"/>
        <w:rPr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 xml:space="preserve">О создании </w:t>
      </w:r>
      <w:r w:rsidR="008868E9">
        <w:rPr>
          <w:b/>
          <w:bCs/>
          <w:iCs/>
          <w:sz w:val="28"/>
          <w:szCs w:val="28"/>
        </w:rPr>
        <w:t>и функционировании Центра образования естественно-научной направленности «Точка роста» в МБОУ Славнинской СОШ в 2022 году</w:t>
      </w:r>
    </w:p>
    <w:p w:rsidR="003B66AA" w:rsidRDefault="003B66AA" w:rsidP="003B66AA">
      <w:pPr>
        <w:pStyle w:val="Default"/>
        <w:jc w:val="both"/>
        <w:rPr>
          <w:sz w:val="28"/>
          <w:szCs w:val="28"/>
        </w:rPr>
      </w:pPr>
    </w:p>
    <w:p w:rsidR="003B66AA" w:rsidRPr="003B66AA" w:rsidRDefault="003B66AA" w:rsidP="00F415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</w:t>
      </w:r>
      <w:r w:rsidRPr="003B66AA">
        <w:rPr>
          <w:sz w:val="28"/>
          <w:szCs w:val="28"/>
        </w:rPr>
        <w:t xml:space="preserve">а основании </w:t>
      </w:r>
      <w:r w:rsidR="008868E9">
        <w:rPr>
          <w:sz w:val="28"/>
          <w:szCs w:val="28"/>
        </w:rPr>
        <w:t xml:space="preserve">Распоряжения Министерства просвещения Российской Федерации от 12.01.2021 №Р-6 «Об утверждении методических рекомендаций по созданию и функционированию в общеобразовательных организациях, </w:t>
      </w:r>
      <w:r w:rsidRPr="003B66AA">
        <w:rPr>
          <w:sz w:val="28"/>
          <w:szCs w:val="28"/>
        </w:rPr>
        <w:t>расположенных в сельской местности и малых городах,</w:t>
      </w:r>
      <w:r w:rsidR="008868E9">
        <w:rPr>
          <w:sz w:val="28"/>
          <w:szCs w:val="28"/>
        </w:rPr>
        <w:t xml:space="preserve"> центров образования естественно-научной и технологической направленностей»; протокола заседания комиссии Министерства просвещения Российской Федерации по проведению в 2020 году отборов субъектов Российской Федерации на предоставления в 2021-2023 годах субсидий из федерального бюджета бюджетам субъектов Российской Федерации на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федерального проекта «Современная школа» национального проекта «Образования» от 23.10.2020 №ВБ-80/03пр; </w:t>
      </w:r>
      <w:r w:rsidR="007B77B0">
        <w:rPr>
          <w:sz w:val="28"/>
          <w:szCs w:val="28"/>
        </w:rPr>
        <w:t xml:space="preserve">приказом Министерства образования Тверской области от 4 февраля 2021 года №119/ПК «О реализации комплекса мер по созданию и функционированию в общеобразовательных организациях, расположенных </w:t>
      </w:r>
      <w:r w:rsidR="007B77B0" w:rsidRPr="003B66AA">
        <w:rPr>
          <w:sz w:val="28"/>
          <w:szCs w:val="28"/>
        </w:rPr>
        <w:t>в сельской местности и малых городах,</w:t>
      </w:r>
      <w:r w:rsidR="007B77B0">
        <w:rPr>
          <w:sz w:val="28"/>
          <w:szCs w:val="28"/>
        </w:rPr>
        <w:t xml:space="preserve"> центров образования естественно-научной и технологической направленностей «Точка роста» на территории Тверской области»; приказом Министерства образования Тверской области от 16 февраля 2021 года №173/ПК «О внесении изменений в приказ Министерства образования Тверской области от 04.02.2021 №119/ПК»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b/>
          <w:bCs/>
          <w:sz w:val="28"/>
          <w:szCs w:val="28"/>
        </w:rPr>
        <w:t xml:space="preserve">ПРИКАЗЫВАЮ: </w:t>
      </w:r>
    </w:p>
    <w:p w:rsidR="007B77B0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1. </w:t>
      </w:r>
      <w:r w:rsidR="00F415C3">
        <w:rPr>
          <w:sz w:val="28"/>
          <w:szCs w:val="28"/>
        </w:rPr>
        <w:t xml:space="preserve">Создать на базе </w:t>
      </w:r>
      <w:proofErr w:type="spellStart"/>
      <w:r w:rsidR="00F415C3">
        <w:rPr>
          <w:sz w:val="28"/>
          <w:szCs w:val="28"/>
        </w:rPr>
        <w:t>МБОУ</w:t>
      </w:r>
      <w:r w:rsidR="007B77B0">
        <w:rPr>
          <w:sz w:val="28"/>
          <w:szCs w:val="28"/>
        </w:rPr>
        <w:t>Славнинской</w:t>
      </w:r>
      <w:proofErr w:type="spellEnd"/>
      <w:r w:rsidR="00F415C3">
        <w:rPr>
          <w:sz w:val="28"/>
          <w:szCs w:val="28"/>
        </w:rPr>
        <w:t xml:space="preserve"> СОШ </w:t>
      </w:r>
      <w:r w:rsidRPr="003B66AA">
        <w:rPr>
          <w:sz w:val="28"/>
          <w:szCs w:val="28"/>
        </w:rPr>
        <w:t xml:space="preserve">центр образования </w:t>
      </w:r>
      <w:r w:rsidR="007B77B0">
        <w:rPr>
          <w:sz w:val="28"/>
          <w:szCs w:val="28"/>
        </w:rPr>
        <w:t xml:space="preserve">естественно-научной и технологической направленностей «Точка роста»; 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2. Утвердить положение о деятельности центра образования </w:t>
      </w:r>
      <w:r w:rsidR="007B77B0">
        <w:rPr>
          <w:sz w:val="28"/>
          <w:szCs w:val="28"/>
        </w:rPr>
        <w:t>естественно-научной и технологической направленностей «Точка роста»</w:t>
      </w:r>
      <w:r w:rsidR="00F415C3">
        <w:rPr>
          <w:sz w:val="28"/>
          <w:szCs w:val="28"/>
        </w:rPr>
        <w:t xml:space="preserve"> на базе </w:t>
      </w:r>
      <w:proofErr w:type="spellStart"/>
      <w:r w:rsidR="00F415C3">
        <w:rPr>
          <w:sz w:val="28"/>
          <w:szCs w:val="28"/>
        </w:rPr>
        <w:t>МБОУ</w:t>
      </w:r>
      <w:r w:rsidR="007B77B0">
        <w:rPr>
          <w:sz w:val="28"/>
          <w:szCs w:val="28"/>
        </w:rPr>
        <w:t>Славнинской</w:t>
      </w:r>
      <w:proofErr w:type="spellEnd"/>
      <w:r w:rsidR="00F415C3">
        <w:rPr>
          <w:sz w:val="28"/>
          <w:szCs w:val="28"/>
        </w:rPr>
        <w:t xml:space="preserve"> СОШ </w:t>
      </w:r>
      <w:r w:rsidR="007B77B0">
        <w:rPr>
          <w:sz w:val="28"/>
          <w:szCs w:val="28"/>
        </w:rPr>
        <w:t>(Приложение 1);</w:t>
      </w:r>
    </w:p>
    <w:p w:rsid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lastRenderedPageBreak/>
        <w:t xml:space="preserve">3. Назначить руководителем центра образования </w:t>
      </w:r>
      <w:r w:rsidR="007B77B0">
        <w:rPr>
          <w:sz w:val="28"/>
          <w:szCs w:val="28"/>
        </w:rPr>
        <w:t xml:space="preserve">естественно-научной и технологической направленностей «Точка роста» </w:t>
      </w:r>
      <w:r w:rsidR="002477B1">
        <w:rPr>
          <w:sz w:val="28"/>
          <w:szCs w:val="28"/>
        </w:rPr>
        <w:t xml:space="preserve">учителя химии и биологии </w:t>
      </w:r>
      <w:r w:rsidR="007B77B0">
        <w:rPr>
          <w:sz w:val="28"/>
          <w:szCs w:val="28"/>
        </w:rPr>
        <w:t>Астахову Валентину Ивановну;</w:t>
      </w:r>
    </w:p>
    <w:p w:rsidR="002477B1" w:rsidRPr="003B66AA" w:rsidRDefault="002477B1" w:rsidP="003B66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 Курагину Ивану Ивановичу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системному администратору, создать страницу «Точка роста» на официальном сайте учреждения и проводить мероприятия по наполнению данной страницы;   </w:t>
      </w:r>
    </w:p>
    <w:p w:rsidR="00C565CF" w:rsidRDefault="002477B1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415C3" w:rsidRPr="00F415C3">
        <w:rPr>
          <w:color w:val="auto"/>
          <w:sz w:val="28"/>
          <w:szCs w:val="28"/>
        </w:rPr>
        <w:t>. Утвердить план мероприятий</w:t>
      </w:r>
      <w:r w:rsidR="00C565CF">
        <w:rPr>
          <w:color w:val="auto"/>
          <w:sz w:val="28"/>
          <w:szCs w:val="28"/>
        </w:rPr>
        <w:t xml:space="preserve"> (дорожную карту)</w:t>
      </w:r>
      <w:r w:rsidR="00F415C3" w:rsidRPr="00F415C3">
        <w:rPr>
          <w:color w:val="auto"/>
          <w:sz w:val="28"/>
          <w:szCs w:val="28"/>
        </w:rPr>
        <w:t xml:space="preserve"> по созданию и функционированию центра образования </w:t>
      </w:r>
      <w:r w:rsidR="0092303B" w:rsidRPr="0092303B">
        <w:rPr>
          <w:color w:val="auto"/>
          <w:sz w:val="28"/>
          <w:szCs w:val="28"/>
        </w:rPr>
        <w:t xml:space="preserve">естественно-научной и технологической направленностей «Точка роста» </w:t>
      </w:r>
      <w:r>
        <w:rPr>
          <w:color w:val="auto"/>
          <w:sz w:val="28"/>
          <w:szCs w:val="28"/>
        </w:rPr>
        <w:t>(Приложение 2</w:t>
      </w:r>
      <w:r w:rsidR="00F415C3" w:rsidRPr="00F415C3">
        <w:rPr>
          <w:color w:val="auto"/>
          <w:sz w:val="28"/>
          <w:szCs w:val="28"/>
        </w:rPr>
        <w:t>).</w:t>
      </w:r>
    </w:p>
    <w:p w:rsidR="00C565CF" w:rsidRDefault="002477B1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C565CF">
        <w:rPr>
          <w:color w:val="auto"/>
          <w:sz w:val="28"/>
          <w:szCs w:val="28"/>
        </w:rPr>
        <w:t xml:space="preserve">. Утвердить медиаплан по информационному сопровождениюсоздания и </w:t>
      </w:r>
      <w:r w:rsidR="00C565CF" w:rsidRPr="00C565CF">
        <w:rPr>
          <w:color w:val="auto"/>
          <w:sz w:val="28"/>
          <w:szCs w:val="28"/>
        </w:rPr>
        <w:t xml:space="preserve">центра образования </w:t>
      </w:r>
      <w:r w:rsidR="0092303B" w:rsidRPr="0092303B">
        <w:rPr>
          <w:color w:val="auto"/>
          <w:sz w:val="28"/>
          <w:szCs w:val="28"/>
        </w:rPr>
        <w:t xml:space="preserve">естественно-научной и технологической направленностей «Точка роста» </w:t>
      </w:r>
      <w:r>
        <w:rPr>
          <w:color w:val="auto"/>
          <w:sz w:val="28"/>
          <w:szCs w:val="28"/>
        </w:rPr>
        <w:t>(Приложение 3</w:t>
      </w:r>
      <w:r w:rsidR="00C565CF" w:rsidRPr="00C565CF">
        <w:rPr>
          <w:color w:val="auto"/>
          <w:sz w:val="28"/>
          <w:szCs w:val="28"/>
        </w:rPr>
        <w:t>).</w:t>
      </w:r>
    </w:p>
    <w:p w:rsidR="00C565CF" w:rsidRPr="00F415C3" w:rsidRDefault="002477B1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C565CF">
        <w:rPr>
          <w:color w:val="auto"/>
          <w:sz w:val="28"/>
          <w:szCs w:val="28"/>
        </w:rPr>
        <w:t>. Контроль за исполнением настоящего приказа оставляю за собой.</w:t>
      </w:r>
    </w:p>
    <w:p w:rsid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</w:p>
    <w:p w:rsid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</w:p>
    <w:p w:rsidR="00F415C3" w:rsidRP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Директор школы:   </w:t>
      </w:r>
      <w:r w:rsidR="0092303B">
        <w:rPr>
          <w:color w:val="auto"/>
          <w:sz w:val="28"/>
          <w:szCs w:val="28"/>
        </w:rPr>
        <w:t>А.Н. Филина</w:t>
      </w:r>
    </w:p>
    <w:p w:rsid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</w:p>
    <w:p w:rsidR="00F415C3" w:rsidRPr="00F415C3" w:rsidRDefault="00453141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приказом ознакомлены</w:t>
      </w:r>
      <w:r w:rsidR="00F415C3" w:rsidRPr="00F415C3">
        <w:rPr>
          <w:color w:val="auto"/>
          <w:sz w:val="28"/>
          <w:szCs w:val="28"/>
        </w:rPr>
        <w:t xml:space="preserve">: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A451C6" w:rsidRPr="00A451C6" w:rsidRDefault="00A451C6" w:rsidP="00A451C6">
      <w:pPr>
        <w:pStyle w:val="Default"/>
        <w:rPr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2477B1" w:rsidRDefault="002477B1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153885" w:rsidRPr="00153885" w:rsidRDefault="00153885" w:rsidP="00153885">
      <w:pPr>
        <w:pStyle w:val="Default"/>
        <w:jc w:val="right"/>
        <w:rPr>
          <w:sz w:val="28"/>
          <w:szCs w:val="28"/>
        </w:rPr>
      </w:pPr>
      <w:r w:rsidRPr="00153885">
        <w:rPr>
          <w:sz w:val="28"/>
          <w:szCs w:val="28"/>
        </w:rPr>
        <w:lastRenderedPageBreak/>
        <w:t xml:space="preserve">Приложение 1 </w:t>
      </w:r>
    </w:p>
    <w:p w:rsidR="00153885" w:rsidRPr="00153885" w:rsidRDefault="00153885" w:rsidP="00153885">
      <w:pPr>
        <w:pStyle w:val="Default"/>
        <w:jc w:val="right"/>
        <w:rPr>
          <w:sz w:val="28"/>
          <w:szCs w:val="28"/>
        </w:rPr>
      </w:pPr>
      <w:r w:rsidRPr="00153885">
        <w:rPr>
          <w:sz w:val="28"/>
          <w:szCs w:val="28"/>
        </w:rPr>
        <w:t>к приказу от 26.01.2022 № 4/6</w:t>
      </w:r>
    </w:p>
    <w:p w:rsidR="00153885" w:rsidRPr="00153885" w:rsidRDefault="00153885" w:rsidP="00153885">
      <w:pPr>
        <w:pStyle w:val="Default"/>
        <w:jc w:val="both"/>
        <w:rPr>
          <w:sz w:val="28"/>
          <w:szCs w:val="28"/>
        </w:rPr>
      </w:pPr>
    </w:p>
    <w:p w:rsidR="00153885" w:rsidRPr="00153885" w:rsidRDefault="00153885" w:rsidP="00153885">
      <w:pPr>
        <w:pStyle w:val="Default"/>
        <w:jc w:val="both"/>
        <w:rPr>
          <w:sz w:val="28"/>
          <w:szCs w:val="28"/>
        </w:rPr>
      </w:pPr>
    </w:p>
    <w:p w:rsidR="00153885" w:rsidRPr="00153885" w:rsidRDefault="00153885" w:rsidP="00153885">
      <w:pPr>
        <w:pStyle w:val="Default"/>
        <w:jc w:val="both"/>
        <w:rPr>
          <w:sz w:val="28"/>
          <w:szCs w:val="28"/>
        </w:rPr>
      </w:pPr>
    </w:p>
    <w:p w:rsidR="00153885" w:rsidRPr="00153885" w:rsidRDefault="00153885" w:rsidP="00153885">
      <w:pPr>
        <w:pStyle w:val="Default"/>
        <w:jc w:val="center"/>
        <w:rPr>
          <w:b/>
          <w:sz w:val="28"/>
          <w:szCs w:val="28"/>
        </w:rPr>
      </w:pPr>
      <w:r w:rsidRPr="00153885">
        <w:rPr>
          <w:b/>
          <w:sz w:val="28"/>
          <w:szCs w:val="28"/>
        </w:rPr>
        <w:t>ПОЛОЖЕНИЕ</w:t>
      </w:r>
    </w:p>
    <w:p w:rsidR="00153885" w:rsidRPr="00153885" w:rsidRDefault="00153885" w:rsidP="00153885">
      <w:pPr>
        <w:pStyle w:val="Default"/>
        <w:jc w:val="center"/>
        <w:rPr>
          <w:sz w:val="28"/>
          <w:szCs w:val="28"/>
        </w:rPr>
      </w:pPr>
      <w:r w:rsidRPr="00153885">
        <w:rPr>
          <w:sz w:val="28"/>
          <w:szCs w:val="28"/>
        </w:rPr>
        <w:t xml:space="preserve">о Центре образования естественно - </w:t>
      </w:r>
      <w:proofErr w:type="gramStart"/>
      <w:r w:rsidRPr="00153885">
        <w:rPr>
          <w:sz w:val="28"/>
          <w:szCs w:val="28"/>
        </w:rPr>
        <w:t>научной</w:t>
      </w:r>
      <w:proofErr w:type="gramEnd"/>
      <w:r w:rsidRPr="00153885">
        <w:rPr>
          <w:sz w:val="28"/>
          <w:szCs w:val="28"/>
        </w:rPr>
        <w:t xml:space="preserve"> и технологической</w:t>
      </w:r>
    </w:p>
    <w:p w:rsidR="00153885" w:rsidRPr="00153885" w:rsidRDefault="00153885" w:rsidP="00153885">
      <w:pPr>
        <w:pStyle w:val="Default"/>
        <w:jc w:val="center"/>
        <w:rPr>
          <w:sz w:val="28"/>
          <w:szCs w:val="28"/>
        </w:rPr>
      </w:pPr>
      <w:r w:rsidRPr="00153885">
        <w:rPr>
          <w:sz w:val="28"/>
          <w:szCs w:val="28"/>
        </w:rPr>
        <w:t>направленностей «Точка роста» на базе МБОУ Славнинской СОШ</w:t>
      </w:r>
    </w:p>
    <w:p w:rsidR="00153885" w:rsidRPr="00153885" w:rsidRDefault="00153885" w:rsidP="00153885">
      <w:pPr>
        <w:pStyle w:val="Default"/>
        <w:jc w:val="both"/>
        <w:rPr>
          <w:sz w:val="28"/>
          <w:szCs w:val="28"/>
        </w:rPr>
      </w:pPr>
    </w:p>
    <w:p w:rsidR="00153885" w:rsidRPr="00153885" w:rsidRDefault="00153885" w:rsidP="00153885">
      <w:pPr>
        <w:pStyle w:val="Default"/>
        <w:jc w:val="both"/>
        <w:rPr>
          <w:b/>
          <w:sz w:val="28"/>
          <w:szCs w:val="28"/>
        </w:rPr>
      </w:pPr>
      <w:r w:rsidRPr="00153885">
        <w:rPr>
          <w:b/>
          <w:sz w:val="28"/>
          <w:szCs w:val="28"/>
        </w:rPr>
        <w:t>1. Общие положения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1.1 Центр образования естественно—научной и технологической направленностей «Точка роста» на базе Пречистенской средней школы (далее — Центр) создан с целью развития у обучающихся естественно - научной, математической, информационной грамотности, формирования критического и креативного мышления, совершенствования навыков естественно - научной и технологической направленностей.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1.2. Центр не является юридическим лицом и действует для достижения уставных целей Пречистенской средней школы (далее — Учреждение), а также в целях выполнения задач и достижения показателей и результатов национального проекта «Образование».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1.3. В своей деятельности Центр руководствуется Федеральным законом 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Пречистенской средней школы, планами работы, утвержденными учредителем и настоящим Положением.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1.4. Центр в своей деятельности подчиняется руководителю Учреждения (директору).</w:t>
      </w:r>
    </w:p>
    <w:p w:rsidR="00153885" w:rsidRPr="00153885" w:rsidRDefault="00153885" w:rsidP="00153885">
      <w:pPr>
        <w:pStyle w:val="Default"/>
        <w:jc w:val="both"/>
        <w:rPr>
          <w:b/>
          <w:sz w:val="28"/>
          <w:szCs w:val="28"/>
        </w:rPr>
      </w:pPr>
      <w:r w:rsidRPr="00153885">
        <w:rPr>
          <w:b/>
          <w:sz w:val="28"/>
          <w:szCs w:val="28"/>
        </w:rPr>
        <w:t>2. Цели, задачи, функции деятельности Центра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и технологической направленностей, программ дополнительного образования естественно - 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2.2. Задачами Центра являются: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2.2.1. реализация основных общеобразовательных программ по учебным предметам естественно - научной и технологической направленностей, в том числе в рамках внеурочной деятельности обучающихся;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 xml:space="preserve">2.2.2. разработка и реализация </w:t>
      </w:r>
      <w:proofErr w:type="spellStart"/>
      <w:r w:rsidRPr="00153885">
        <w:rPr>
          <w:sz w:val="28"/>
          <w:szCs w:val="28"/>
        </w:rPr>
        <w:t>разноуровневых</w:t>
      </w:r>
      <w:proofErr w:type="spellEnd"/>
      <w:r w:rsidRPr="00153885">
        <w:rPr>
          <w:sz w:val="28"/>
          <w:szCs w:val="28"/>
        </w:rPr>
        <w:t xml:space="preserve"> дополнительных общеобразовательных программ естественно—научной и </w:t>
      </w:r>
      <w:proofErr w:type="gramStart"/>
      <w:r w:rsidRPr="00153885">
        <w:rPr>
          <w:sz w:val="28"/>
          <w:szCs w:val="28"/>
        </w:rPr>
        <w:t>технической</w:t>
      </w:r>
      <w:proofErr w:type="gramEnd"/>
      <w:r w:rsidRPr="00153885">
        <w:rPr>
          <w:sz w:val="28"/>
          <w:szCs w:val="28"/>
        </w:rPr>
        <w:t xml:space="preserve"> направленностей, а также иных программ, `в том числе в каникулярный период;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lastRenderedPageBreak/>
        <w:t>2.2.3. вовлечение обучающихся и педагогических работников в проектную деятельность;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 xml:space="preserve">2.2.4. </w:t>
      </w:r>
      <w:proofErr w:type="spellStart"/>
      <w:r w:rsidRPr="00153885">
        <w:rPr>
          <w:sz w:val="28"/>
          <w:szCs w:val="28"/>
        </w:rPr>
        <w:t>организациявнеучебной</w:t>
      </w:r>
      <w:proofErr w:type="spellEnd"/>
      <w:r w:rsidRPr="00153885">
        <w:rPr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2.3 Центр для достижения цели и выполнения задач вправе взаимодействовать с: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- различными образовательными организациями в форме сетевого взаимодействия: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- с иными образовательными организациями, на базе которых созданы центры образования естественно - научной и технологической направленностей «Точка роста»;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образования естественно - научной и технологической направленностей «Точка роста», в том числе по вопросам повышения квалификации педагогических работников;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- обучающимися и родителями (законными представителями) обучающихся, в том числе с применением дистанционных  образовательных технологий.</w:t>
      </w:r>
    </w:p>
    <w:p w:rsidR="00153885" w:rsidRPr="00153885" w:rsidRDefault="00153885" w:rsidP="00153885">
      <w:pPr>
        <w:pStyle w:val="Default"/>
        <w:jc w:val="both"/>
        <w:rPr>
          <w:b/>
          <w:sz w:val="28"/>
          <w:szCs w:val="28"/>
        </w:rPr>
      </w:pPr>
      <w:r w:rsidRPr="00153885">
        <w:rPr>
          <w:b/>
          <w:sz w:val="28"/>
          <w:szCs w:val="28"/>
        </w:rPr>
        <w:t>3. Порядок управления Центром «Точка роста»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3.3. Руководитель Центра обязан: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3.3.1. осуществлять оперативное руководство Центром;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3.3.3. отчитываться перед руководителем Учреждения о результатах работы Центра;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3.4. Руководитель Центра вправе: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3.4.1. осуществлять расстановку кадров Центра, прием на работу, которых осуществляется приказом руководителя Учреждения;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lastRenderedPageBreak/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153885">
        <w:rPr>
          <w:sz w:val="28"/>
          <w:szCs w:val="28"/>
        </w:rPr>
        <w:t>контроль за</w:t>
      </w:r>
      <w:proofErr w:type="gramEnd"/>
      <w:r w:rsidRPr="00153885">
        <w:rPr>
          <w:sz w:val="28"/>
          <w:szCs w:val="28"/>
        </w:rPr>
        <w:t xml:space="preserve"> его реализацией;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153885" w:rsidRDefault="00153885" w:rsidP="003B66AA">
      <w:pPr>
        <w:pStyle w:val="Default"/>
        <w:jc w:val="both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642D0C" w:rsidRPr="00642D0C" w:rsidRDefault="002477B1" w:rsidP="00642D0C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2</w:t>
      </w:r>
    </w:p>
    <w:p w:rsidR="00642D0C" w:rsidRPr="00642D0C" w:rsidRDefault="00153885" w:rsidP="00642D0C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приказу от 26.01.</w:t>
      </w:r>
      <w:r w:rsidR="002477B1">
        <w:rPr>
          <w:color w:val="auto"/>
          <w:sz w:val="28"/>
          <w:szCs w:val="28"/>
        </w:rPr>
        <w:t>2022</w:t>
      </w:r>
      <w:r>
        <w:rPr>
          <w:color w:val="auto"/>
          <w:sz w:val="28"/>
          <w:szCs w:val="28"/>
        </w:rPr>
        <w:t>г. № 4/6</w:t>
      </w: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642D0C" w:rsidRP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  <w:r w:rsidRPr="00642D0C">
        <w:rPr>
          <w:b/>
          <w:color w:val="auto"/>
          <w:sz w:val="28"/>
          <w:szCs w:val="28"/>
        </w:rPr>
        <w:t>П Л А Н</w:t>
      </w: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  <w:r w:rsidRPr="00642D0C">
        <w:rPr>
          <w:b/>
          <w:color w:val="auto"/>
          <w:sz w:val="28"/>
          <w:szCs w:val="28"/>
        </w:rPr>
        <w:t xml:space="preserve">первоочередных мероприятий (дорожная карта) по созданию и функционированию центра образования цифрового и гуманитарного профилей «Точка роста» при МБОУ СОШ с. </w:t>
      </w:r>
      <w:proofErr w:type="gramStart"/>
      <w:r w:rsidRPr="00642D0C">
        <w:rPr>
          <w:b/>
          <w:color w:val="auto"/>
          <w:sz w:val="28"/>
          <w:szCs w:val="28"/>
        </w:rPr>
        <w:t>Большое</w:t>
      </w:r>
      <w:proofErr w:type="gramEnd"/>
      <w:r w:rsidRPr="00642D0C">
        <w:rPr>
          <w:b/>
          <w:color w:val="auto"/>
          <w:sz w:val="28"/>
          <w:szCs w:val="28"/>
        </w:rPr>
        <w:t xml:space="preserve"> Попово</w:t>
      </w: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6"/>
        <w:gridCol w:w="4642"/>
        <w:gridCol w:w="2986"/>
        <w:gridCol w:w="1487"/>
      </w:tblGrid>
      <w:tr w:rsidR="00642D0C" w:rsidRPr="00575391" w:rsidTr="00642D0C"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№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Наименование мероприятий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Результат 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Сроки 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</w:pPr>
            <w:r w:rsidRPr="00575391">
              <w:t xml:space="preserve">Организационные мероприятия по созданию Центра роста: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>Правовое обеспечение создания и функци</w:t>
            </w:r>
            <w:r w:rsidR="004156BE">
              <w:t xml:space="preserve">онирования Центра роста: </w:t>
            </w:r>
            <w:r w:rsidRPr="00575391">
              <w:t xml:space="preserve">Издание приказа о создании Центра: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 xml:space="preserve">- утверждение </w:t>
            </w:r>
            <w:r w:rsidRPr="00575391">
              <w:rPr>
                <w:bCs/>
              </w:rPr>
              <w:t xml:space="preserve">Положения </w:t>
            </w:r>
            <w:r w:rsidRPr="00575391">
              <w:t xml:space="preserve">о деятельности Центра;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 xml:space="preserve">- назначение </w:t>
            </w:r>
            <w:r w:rsidRPr="00575391">
              <w:rPr>
                <w:bCs/>
              </w:rPr>
              <w:t xml:space="preserve">руководителя </w:t>
            </w:r>
            <w:r w:rsidRPr="00575391">
              <w:t xml:space="preserve">Центра; </w:t>
            </w:r>
          </w:p>
          <w:p w:rsidR="00642D0C" w:rsidRPr="00575391" w:rsidRDefault="00642D0C" w:rsidP="002477B1">
            <w:pPr>
              <w:pStyle w:val="Default"/>
            </w:pPr>
            <w:r w:rsidRPr="00575391">
              <w:t xml:space="preserve">- утверждение плана первоочередных мероприятий </w:t>
            </w:r>
            <w:r w:rsidRPr="00575391">
              <w:rPr>
                <w:bCs/>
              </w:rPr>
              <w:t xml:space="preserve">(дорожной карты) </w:t>
            </w:r>
            <w:r w:rsidRPr="00575391">
              <w:t>по созданию и функционированию Цент</w:t>
            </w:r>
            <w:r w:rsidR="002477B1">
              <w:t>ра.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</w:pPr>
            <w:r w:rsidRPr="00575391">
              <w:t xml:space="preserve">Приказ директора  о создании в соответствии с методическими рекомендациями </w:t>
            </w:r>
          </w:p>
        </w:tc>
        <w:tc>
          <w:tcPr>
            <w:tcW w:w="0" w:type="auto"/>
          </w:tcPr>
          <w:p w:rsidR="00642D0C" w:rsidRPr="00575391" w:rsidRDefault="00DA27F9" w:rsidP="00642D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2</w:t>
            </w:r>
          </w:p>
        </w:tc>
        <w:tc>
          <w:tcPr>
            <w:tcW w:w="0" w:type="auto"/>
          </w:tcPr>
          <w:p w:rsidR="00642D0C" w:rsidRPr="00575391" w:rsidRDefault="00642D0C" w:rsidP="004156BE">
            <w:pPr>
              <w:pStyle w:val="Default"/>
            </w:pPr>
            <w:r w:rsidRPr="00575391">
              <w:t xml:space="preserve">Утверждение </w:t>
            </w:r>
            <w:proofErr w:type="spellStart"/>
            <w:r w:rsidRPr="00575391">
              <w:rPr>
                <w:bCs/>
              </w:rPr>
              <w:t>медиаплана</w:t>
            </w:r>
            <w:r w:rsidRPr="00575391">
              <w:t>по</w:t>
            </w:r>
            <w:proofErr w:type="spellEnd"/>
            <w:r w:rsidRPr="00575391">
              <w:t xml:space="preserve"> информационному сопровождению создания Центра 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Приказ директора  </w:t>
            </w:r>
          </w:p>
        </w:tc>
        <w:tc>
          <w:tcPr>
            <w:tcW w:w="0" w:type="auto"/>
          </w:tcPr>
          <w:p w:rsidR="00642D0C" w:rsidRPr="00575391" w:rsidRDefault="00DA27F9" w:rsidP="00642D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3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Создание Интернет странички на сайте школы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Страничка на сайте</w:t>
            </w:r>
          </w:p>
        </w:tc>
        <w:tc>
          <w:tcPr>
            <w:tcW w:w="0" w:type="auto"/>
          </w:tcPr>
          <w:p w:rsidR="00642D0C" w:rsidRPr="00575391" w:rsidRDefault="00DA27F9" w:rsidP="00642D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Февраль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4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Согласование дизайн-проекта Центра «Точка роста» с Управлением образова</w:t>
            </w:r>
            <w:r w:rsidR="004156BE">
              <w:rPr>
                <w:color w:val="auto"/>
              </w:rPr>
              <w:t xml:space="preserve">ния 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Дизайн проект</w:t>
            </w:r>
          </w:p>
        </w:tc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Май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5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Согласование проекта зонирования Центра с Управлением образования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Проект зонирования</w:t>
            </w:r>
          </w:p>
        </w:tc>
        <w:tc>
          <w:tcPr>
            <w:tcW w:w="0" w:type="auto"/>
          </w:tcPr>
          <w:p w:rsidR="00642D0C" w:rsidRPr="00575391" w:rsidRDefault="004156BE" w:rsidP="00642D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="00575391" w:rsidRPr="00575391">
              <w:rPr>
                <w:color w:val="auto"/>
              </w:rPr>
              <w:t>ай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6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26"/>
            </w:tblGrid>
            <w:tr w:rsidR="00575391" w:rsidRPr="00575391">
              <w:trPr>
                <w:trHeight w:val="1489"/>
              </w:trPr>
              <w:tc>
                <w:tcPr>
                  <w:tcW w:w="0" w:type="auto"/>
                </w:tcPr>
                <w:p w:rsidR="00575391" w:rsidRPr="00575391" w:rsidRDefault="00575391" w:rsidP="005753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Повышение квалификации (</w:t>
                  </w:r>
                  <w:proofErr w:type="spellStart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профмастерства</w:t>
                  </w:r>
                  <w:proofErr w:type="spellEnd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) сотрудников и педагогов Центра, в том числе по новым технологиям преподавания предметных областей «</w:t>
                  </w:r>
                  <w:r w:rsidR="002477B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Биология», «Химия»</w:t>
                  </w: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: </w:t>
                  </w:r>
                </w:p>
                <w:p w:rsidR="00575391" w:rsidRPr="00575391" w:rsidRDefault="002477B1" w:rsidP="005753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  <w:r w:rsidR="00575391"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 Обеспечение участия педагогов и сотрудников в повышении квалификации на онлайн платформе; </w:t>
                  </w:r>
                </w:p>
                <w:p w:rsidR="00575391" w:rsidRPr="00575391" w:rsidRDefault="002477B1" w:rsidP="005753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  <w:r w:rsidR="00575391"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 </w:t>
                  </w:r>
                  <w:r w:rsidR="00575391" w:rsidRPr="00575391">
                    <w:rPr>
                      <w:rFonts w:ascii="Times New Roman" w:hAnsi="Times New Roman"/>
                      <w:sz w:val="24"/>
                      <w:szCs w:val="24"/>
                    </w:rPr>
                    <w:t>Обеспечение участия педагогического состава в очных курсах повышения квалификации, программах переподготовки кадров.</w:t>
                  </w:r>
                </w:p>
              </w:tc>
            </w:tr>
          </w:tbl>
          <w:p w:rsidR="00575391" w:rsidRPr="00575391" w:rsidRDefault="00575391" w:rsidP="00575391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</w:tcPr>
          <w:p w:rsidR="00575391" w:rsidRDefault="00575391" w:rsidP="00575391">
            <w:pPr>
              <w:pStyle w:val="Default"/>
            </w:pPr>
          </w:p>
          <w:p w:rsidR="002477B1" w:rsidRDefault="002477B1" w:rsidP="00575391">
            <w:pPr>
              <w:pStyle w:val="Default"/>
            </w:pPr>
          </w:p>
          <w:p w:rsidR="002477B1" w:rsidRPr="00575391" w:rsidRDefault="002477B1" w:rsidP="00575391">
            <w:pPr>
              <w:pStyle w:val="Default"/>
            </w:pPr>
          </w:p>
          <w:p w:rsidR="00575391" w:rsidRPr="00575391" w:rsidRDefault="00575391" w:rsidP="00575391">
            <w:pPr>
              <w:pStyle w:val="Default"/>
            </w:pPr>
          </w:p>
          <w:p w:rsidR="00575391" w:rsidRPr="00575391" w:rsidRDefault="00575391" w:rsidP="00575391">
            <w:pPr>
              <w:pStyle w:val="Default"/>
            </w:pPr>
            <w:r w:rsidRPr="00575391">
              <w:t xml:space="preserve">Свидетельство о повышении квалификации </w:t>
            </w:r>
          </w:p>
          <w:p w:rsidR="00575391" w:rsidRPr="00575391" w:rsidRDefault="00575391" w:rsidP="00575391">
            <w:pPr>
              <w:pStyle w:val="Default"/>
            </w:pPr>
          </w:p>
        </w:tc>
        <w:tc>
          <w:tcPr>
            <w:tcW w:w="0" w:type="auto"/>
          </w:tcPr>
          <w:p w:rsidR="00575391" w:rsidRPr="00575391" w:rsidRDefault="002477B1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Июль-август</w:t>
            </w: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4156BE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="002477B1">
              <w:rPr>
                <w:color w:val="auto"/>
              </w:rPr>
              <w:t>юл</w:t>
            </w:r>
            <w:r w:rsidR="00575391" w:rsidRPr="00575391">
              <w:rPr>
                <w:color w:val="auto"/>
              </w:rPr>
              <w:t>ь</w:t>
            </w:r>
            <w:r w:rsidR="002477B1">
              <w:rPr>
                <w:color w:val="auto"/>
              </w:rPr>
              <w:t>-август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7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</w:pPr>
            <w:r w:rsidRPr="00575391">
              <w:t xml:space="preserve">Закупка, доставка и наладка оборудования: </w:t>
            </w:r>
          </w:p>
          <w:p w:rsidR="00575391" w:rsidRPr="00575391" w:rsidRDefault="00575391" w:rsidP="00575391">
            <w:pPr>
              <w:pStyle w:val="Default"/>
            </w:pPr>
            <w:r w:rsidRPr="00575391">
              <w:t xml:space="preserve">- косметический ремонт,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</w:pPr>
            <w:r w:rsidRPr="00575391">
              <w:t xml:space="preserve">Государственные (муниципальные) контракты на поставку оборудования 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Июль-август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8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</w:pPr>
            <w:r w:rsidRPr="00575391">
              <w:t xml:space="preserve">Разработка и утверждение плана учебно-воспитательных, внеурочных и </w:t>
            </w:r>
            <w:r w:rsidRPr="00575391">
              <w:lastRenderedPageBreak/>
              <w:t xml:space="preserve">социокультурных мероприятий в Центре. 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:rsidR="00575391" w:rsidRPr="00575391" w:rsidRDefault="00DA27F9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Август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lastRenderedPageBreak/>
              <w:t>9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Завершение косметических ремонтов, приведение Центра в соответствие </w:t>
            </w:r>
            <w:proofErr w:type="spellStart"/>
            <w:r w:rsidRPr="00575391">
              <w:t>брендбуку</w:t>
            </w:r>
            <w:proofErr w:type="spellEnd"/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Отчет директора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Август 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10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Организация набора детей, обучающихся по программам Центра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Приказ директора о зачислении</w:t>
            </w:r>
          </w:p>
        </w:tc>
        <w:tc>
          <w:tcPr>
            <w:tcW w:w="0" w:type="auto"/>
          </w:tcPr>
          <w:p w:rsidR="00575391" w:rsidRPr="00575391" w:rsidRDefault="00DA27F9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575391" w:rsidRPr="00575391">
              <w:rPr>
                <w:color w:val="auto"/>
              </w:rPr>
              <w:t>ентябрь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11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Открытие Центра в единый день открытия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Информационное освещение в СМИ </w:t>
            </w:r>
          </w:p>
        </w:tc>
        <w:tc>
          <w:tcPr>
            <w:tcW w:w="0" w:type="auto"/>
          </w:tcPr>
          <w:p w:rsidR="00575391" w:rsidRPr="00575391" w:rsidRDefault="00DA27F9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575391" w:rsidRPr="00575391">
              <w:rPr>
                <w:color w:val="auto"/>
              </w:rPr>
              <w:t>ентябрь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12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Мониторинг реализации мероприятий дорожной карты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Отчет директора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Ежемесячно</w:t>
            </w:r>
          </w:p>
        </w:tc>
      </w:tr>
    </w:tbl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A3221F">
      <w:pPr>
        <w:pStyle w:val="Default"/>
        <w:rPr>
          <w:b/>
          <w:sz w:val="28"/>
          <w:szCs w:val="28"/>
        </w:rPr>
      </w:pPr>
    </w:p>
    <w:p w:rsidR="00A3221F" w:rsidRPr="00A3221F" w:rsidRDefault="00DA27F9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Приложение 3</w:t>
      </w:r>
    </w:p>
    <w:p w:rsidR="00A3221F" w:rsidRPr="00A3221F" w:rsidRDefault="00DA27F9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lastRenderedPageBreak/>
        <w:t>к</w:t>
      </w:r>
      <w:r w:rsidR="00153885">
        <w:rPr>
          <w:rFonts w:ascii="Times New Roman" w:eastAsia="Arial" w:hAnsi="Times New Roman"/>
          <w:color w:val="000000"/>
          <w:sz w:val="28"/>
          <w:szCs w:val="28"/>
        </w:rPr>
        <w:t xml:space="preserve"> приказу от 26.01.</w:t>
      </w:r>
      <w:r>
        <w:rPr>
          <w:rFonts w:ascii="Times New Roman" w:eastAsia="Arial" w:hAnsi="Times New Roman"/>
          <w:color w:val="000000"/>
          <w:sz w:val="28"/>
          <w:szCs w:val="28"/>
        </w:rPr>
        <w:t>2022</w:t>
      </w:r>
      <w:r w:rsidR="00153885">
        <w:rPr>
          <w:rFonts w:ascii="Times New Roman" w:eastAsia="Arial" w:hAnsi="Times New Roman"/>
          <w:color w:val="000000"/>
          <w:sz w:val="28"/>
          <w:szCs w:val="28"/>
        </w:rPr>
        <w:t>г. № 4/6</w:t>
      </w:r>
    </w:p>
    <w:p w:rsidR="00A3221F" w:rsidRDefault="00A3221F" w:rsidP="00A3221F">
      <w:pPr>
        <w:pStyle w:val="Default"/>
        <w:jc w:val="center"/>
        <w:rPr>
          <w:b/>
          <w:sz w:val="28"/>
          <w:szCs w:val="28"/>
        </w:rPr>
      </w:pPr>
    </w:p>
    <w:p w:rsidR="00A3221F" w:rsidRPr="00A3221F" w:rsidRDefault="00A3221F" w:rsidP="00A3221F">
      <w:pPr>
        <w:pStyle w:val="Default"/>
        <w:jc w:val="center"/>
        <w:rPr>
          <w:b/>
          <w:sz w:val="28"/>
          <w:szCs w:val="28"/>
        </w:rPr>
      </w:pPr>
      <w:r w:rsidRPr="00A3221F">
        <w:rPr>
          <w:b/>
          <w:bCs/>
          <w:sz w:val="28"/>
          <w:szCs w:val="28"/>
        </w:rPr>
        <w:t>Медиаплан информационного сопровождения создания и функционирования Центров образования цифрового и гуманитарного профилей «Точка роста» на 2019 год</w:t>
      </w:r>
    </w:p>
    <w:tbl>
      <w:tblPr>
        <w:tblStyle w:val="a4"/>
        <w:tblW w:w="0" w:type="auto"/>
        <w:tblLook w:val="04A0"/>
      </w:tblPr>
      <w:tblGrid>
        <w:gridCol w:w="402"/>
        <w:gridCol w:w="2020"/>
        <w:gridCol w:w="2123"/>
        <w:gridCol w:w="1193"/>
        <w:gridCol w:w="2103"/>
        <w:gridCol w:w="1730"/>
      </w:tblGrid>
      <w:tr w:rsidR="00E51EC2" w:rsidRPr="00CB7E37" w:rsidTr="00CB7E37"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СМИ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Форма сопровождения</w:t>
            </w:r>
          </w:p>
        </w:tc>
      </w:tr>
      <w:tr w:rsidR="00E51EC2" w:rsidRPr="00CB7E37" w:rsidTr="00CB7E37"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начале реализации проекта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E51EC2" w:rsidRPr="00CB7E37">
              <w:trPr>
                <w:trHeight w:val="384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04"/>
            </w:tblGrid>
            <w:tr w:rsidR="00E51EC2" w:rsidRPr="00CB7E37">
              <w:trPr>
                <w:trHeight w:val="911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Презентация проекта и концепции Центра для различных аудиторий (обучающиеся, педагоги, родители) </w:t>
                  </w:r>
                </w:p>
              </w:tc>
            </w:tr>
          </w:tbl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A3221F" w:rsidRPr="00CB7E37" w:rsidRDefault="00153885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Февраль-май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87"/>
            </w:tblGrid>
            <w:tr w:rsidR="00E51EC2" w:rsidRPr="00CB7E37">
              <w:trPr>
                <w:trHeight w:val="2709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Размещение информации об основном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содержании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и этапах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реализации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регионального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проекта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«Современная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школа»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национального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проекта</w:t>
                  </w:r>
                </w:p>
                <w:p w:rsidR="00E51EC2" w:rsidRPr="00CB7E37" w:rsidRDefault="00E51EC2" w:rsidP="00153885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«Образование» в </w:t>
                  </w:r>
                  <w:proofErr w:type="spellStart"/>
                  <w:r w:rsidR="00153885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Торжокском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районе</w:t>
                  </w:r>
                  <w:proofErr w:type="spell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по созданию </w:t>
                  </w:r>
                  <w:proofErr w:type="spell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Центраобразования</w:t>
                  </w:r>
                  <w:proofErr w:type="spell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53885" w:rsidRPr="00153885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естественно - научной и технологической направленностей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«Точка роста» на базе МБОУ </w:t>
                  </w:r>
                  <w:proofErr w:type="spellStart"/>
                  <w:r w:rsidR="00153885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Славнинской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СОШ</w:t>
                  </w:r>
                  <w:proofErr w:type="spell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 новости</w:t>
            </w:r>
          </w:p>
        </w:tc>
      </w:tr>
      <w:tr w:rsidR="00E51EC2" w:rsidRPr="00CB7E37" w:rsidTr="00CB7E37"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Запуск </w:t>
            </w:r>
          </w:p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специализированных разделов сайтов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E51EC2" w:rsidRPr="00CB7E37">
              <w:trPr>
                <w:trHeight w:val="35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E51EC2" w:rsidRPr="00CB7E37" w:rsidRDefault="00153885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Апрель-июль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Фоторепортажи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</w:t>
            </w:r>
          </w:p>
        </w:tc>
      </w:tr>
      <w:tr w:rsidR="00E51EC2" w:rsidRPr="00CB7E37" w:rsidTr="00CB7E37"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Мероприятия по повышению квалификации педагогов Центров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E51EC2" w:rsidRPr="00CB7E37">
              <w:trPr>
                <w:trHeight w:val="51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86"/>
              <w:gridCol w:w="221"/>
            </w:tblGrid>
            <w:tr w:rsidR="00E51EC2" w:rsidRPr="00CB7E37" w:rsidTr="0091644C">
              <w:trPr>
                <w:trHeight w:val="258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Сетевые новости СМИ и </w:t>
                  </w:r>
                  <w:proofErr w:type="spell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Интернетресурсы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66"/>
              <w:gridCol w:w="221"/>
            </w:tblGrid>
            <w:tr w:rsidR="00E51EC2" w:rsidRPr="00CB7E37">
              <w:trPr>
                <w:trHeight w:val="108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Выпускается новость об участии педагогов в образовательной сессии и отзывы самих педагогов по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итогам сессий на сайтах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муниципальных органов управления </w:t>
                  </w: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51EC2" w:rsidRPr="00CB7E37">
              <w:trPr>
                <w:trHeight w:val="258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14"/>
            </w:tblGrid>
            <w:tr w:rsidR="00E51EC2" w:rsidRPr="00CB7E37" w:rsidTr="00897AC2">
              <w:trPr>
                <w:trHeight w:val="108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Новости,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фоторепортажи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51EC2" w:rsidRPr="00CB7E37" w:rsidTr="00CB7E37"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Проведение ремонтных работ помещений Центров в соответствии с </w:t>
            </w:r>
            <w:proofErr w:type="spellStart"/>
            <w:r w:rsidRPr="00CB7E37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Информацию о ходе ремонтных и иных работ в печатных СМИ и на официальном сайте 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</w:tc>
      </w:tr>
      <w:tr w:rsidR="00CB7E37" w:rsidRPr="00CB7E37" w:rsidTr="00CB7E37"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04"/>
            </w:tblGrid>
            <w:tr w:rsidR="00CB7E37" w:rsidRPr="00CB7E37">
              <w:trPr>
                <w:trHeight w:val="247"/>
              </w:trPr>
              <w:tc>
                <w:tcPr>
                  <w:tcW w:w="0" w:type="auto"/>
                </w:tcPr>
                <w:p w:rsidR="00CB7E37" w:rsidRPr="00CB7E37" w:rsidRDefault="00CB7E37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Торжественное открытие Центров </w:t>
                  </w:r>
                </w:p>
              </w:tc>
            </w:tr>
          </w:tbl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интернетресурсы</w:t>
            </w:r>
            <w:proofErr w:type="spellEnd"/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>посещают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>образовательную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организацию,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участвуют в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>торжественном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hAnsi="Times New Roman"/>
                <w:sz w:val="24"/>
                <w:szCs w:val="24"/>
              </w:rPr>
              <w:t>открытии</w:t>
            </w:r>
            <w:proofErr w:type="gram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анонсы, интервью</w:t>
            </w:r>
          </w:p>
        </w:tc>
      </w:tr>
      <w:tr w:rsidR="00CB7E37" w:rsidRPr="00CB7E37" w:rsidTr="00CB7E37"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интернетресурсы</w:t>
            </w:r>
            <w:proofErr w:type="spellEnd"/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Ноябрь декабрь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87"/>
            </w:tblGrid>
            <w:tr w:rsidR="00CB7E37" w:rsidRPr="00CB7E37">
              <w:trPr>
                <w:trHeight w:val="1064"/>
              </w:trPr>
              <w:tc>
                <w:tcPr>
                  <w:tcW w:w="0" w:type="auto"/>
                </w:tcPr>
                <w:p w:rsidR="00CB7E37" w:rsidRPr="00CB7E37" w:rsidRDefault="00CB7E37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Выезд районных СМИ в Центр, отзывы родителей и педагогов, публикация статистики и возможное проведение опроса общественного мнения о проекте </w:t>
                  </w:r>
                </w:p>
              </w:tc>
            </w:tr>
          </w:tbl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анонсы, интервью</w:t>
            </w:r>
          </w:p>
        </w:tc>
      </w:tr>
    </w:tbl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bookmarkStart w:id="0" w:name="_GoBack"/>
      <w:bookmarkEnd w:id="0"/>
    </w:p>
    <w:sectPr w:rsidR="00A3221F" w:rsidSect="0042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9CA2AC"/>
    <w:multiLevelType w:val="hybridMultilevel"/>
    <w:tmpl w:val="9DBBFD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525B9"/>
    <w:multiLevelType w:val="hybridMultilevel"/>
    <w:tmpl w:val="705F8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C8C351"/>
    <w:multiLevelType w:val="hybridMultilevel"/>
    <w:tmpl w:val="24483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AF1D69"/>
    <w:multiLevelType w:val="hybridMultilevel"/>
    <w:tmpl w:val="08932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22E443B"/>
    <w:multiLevelType w:val="hybridMultilevel"/>
    <w:tmpl w:val="0E20BB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89A2B1"/>
    <w:multiLevelType w:val="hybridMultilevel"/>
    <w:tmpl w:val="8AB50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0AE8BB"/>
    <w:multiLevelType w:val="hybridMultilevel"/>
    <w:tmpl w:val="9F865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E2B71D"/>
    <w:multiLevelType w:val="hybridMultilevel"/>
    <w:tmpl w:val="D495E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41EFEE"/>
    <w:multiLevelType w:val="hybridMultilevel"/>
    <w:tmpl w:val="4CD99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BA30382"/>
    <w:multiLevelType w:val="hybridMultilevel"/>
    <w:tmpl w:val="A125F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D50A18"/>
    <w:multiLevelType w:val="hybridMultilevel"/>
    <w:tmpl w:val="B0A62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EA0897"/>
    <w:multiLevelType w:val="hybridMultilevel"/>
    <w:tmpl w:val="4FA5A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B66AA"/>
    <w:rsid w:val="00047C8F"/>
    <w:rsid w:val="00112A0F"/>
    <w:rsid w:val="00153885"/>
    <w:rsid w:val="00223C7B"/>
    <w:rsid w:val="002477B1"/>
    <w:rsid w:val="0038596D"/>
    <w:rsid w:val="003B66AA"/>
    <w:rsid w:val="004156BE"/>
    <w:rsid w:val="00426A16"/>
    <w:rsid w:val="00453141"/>
    <w:rsid w:val="00575391"/>
    <w:rsid w:val="005A714D"/>
    <w:rsid w:val="00642D0C"/>
    <w:rsid w:val="007B77B0"/>
    <w:rsid w:val="008868E9"/>
    <w:rsid w:val="0092303B"/>
    <w:rsid w:val="00A3221F"/>
    <w:rsid w:val="00A451C6"/>
    <w:rsid w:val="00A51B87"/>
    <w:rsid w:val="00B1522E"/>
    <w:rsid w:val="00C565CF"/>
    <w:rsid w:val="00C92FB7"/>
    <w:rsid w:val="00CA6A20"/>
    <w:rsid w:val="00CB3394"/>
    <w:rsid w:val="00CB7E37"/>
    <w:rsid w:val="00DA27F9"/>
    <w:rsid w:val="00E51EC2"/>
    <w:rsid w:val="00F415C3"/>
    <w:rsid w:val="00FE4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6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с.Большое Попово</dc:creator>
  <cp:lastModifiedBy>School secretary</cp:lastModifiedBy>
  <cp:revision>2</cp:revision>
  <cp:lastPrinted>2019-07-01T04:54:00Z</cp:lastPrinted>
  <dcterms:created xsi:type="dcterms:W3CDTF">2022-12-28T10:31:00Z</dcterms:created>
  <dcterms:modified xsi:type="dcterms:W3CDTF">2022-12-28T10:31:00Z</dcterms:modified>
</cp:coreProperties>
</file>