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8B1" w:rsidRDefault="006768B1" w:rsidP="006768B1">
      <w:pPr>
        <w:spacing w:after="0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A4BF259" wp14:editId="0E9D0CB0">
            <wp:extent cx="2095500" cy="2095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2067494" wp14:editId="5CB33ABD">
            <wp:extent cx="2095500" cy="20955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3368D3B" wp14:editId="0ED512E3">
            <wp:extent cx="2095500" cy="20955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68B1" w:rsidRDefault="006768B1" w:rsidP="006768B1">
      <w:pPr>
        <w:spacing w:after="0"/>
        <w:rPr>
          <w:sz w:val="32"/>
          <w:szCs w:val="32"/>
        </w:rPr>
      </w:pPr>
      <w:r w:rsidRPr="006768B1">
        <w:rPr>
          <w:sz w:val="32"/>
          <w:szCs w:val="32"/>
        </w:rPr>
        <w:t>ель европейская</w:t>
      </w:r>
      <w:r>
        <w:rPr>
          <w:sz w:val="32"/>
          <w:szCs w:val="32"/>
        </w:rPr>
        <w:t xml:space="preserve">            </w:t>
      </w:r>
      <w:r w:rsidRPr="006768B1">
        <w:rPr>
          <w:sz w:val="32"/>
          <w:szCs w:val="32"/>
        </w:rPr>
        <w:t xml:space="preserve"> ель колючая серебристая            ель сербская</w:t>
      </w:r>
    </w:p>
    <w:p w:rsidR="006768B1" w:rsidRDefault="006768B1" w:rsidP="006768B1">
      <w:pPr>
        <w:spacing w:after="0"/>
        <w:rPr>
          <w:sz w:val="32"/>
          <w:szCs w:val="32"/>
        </w:rPr>
      </w:pPr>
    </w:p>
    <w:p w:rsidR="006768B1" w:rsidRDefault="006768B1" w:rsidP="006768B1">
      <w:pPr>
        <w:spacing w:after="0"/>
        <w:rPr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066F22EE" wp14:editId="709BB22A">
            <wp:extent cx="2095500" cy="20955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A43AE9A" wp14:editId="018E0A2A">
            <wp:extent cx="2095500" cy="20955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CA0DCA4" wp14:editId="723D78CF">
            <wp:extent cx="2095500" cy="20955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68B1" w:rsidRDefault="006768B1" w:rsidP="006768B1">
      <w:pPr>
        <w:spacing w:after="0"/>
        <w:rPr>
          <w:sz w:val="32"/>
          <w:szCs w:val="32"/>
        </w:rPr>
      </w:pPr>
      <w:r>
        <w:rPr>
          <w:sz w:val="32"/>
          <w:szCs w:val="32"/>
        </w:rPr>
        <w:t>ель канадская                    сосна обыкновенная      сосна чёрная</w:t>
      </w:r>
    </w:p>
    <w:p w:rsidR="006768B1" w:rsidRDefault="006768B1" w:rsidP="006768B1">
      <w:pPr>
        <w:spacing w:after="0"/>
        <w:rPr>
          <w:sz w:val="32"/>
          <w:szCs w:val="32"/>
        </w:rPr>
      </w:pPr>
    </w:p>
    <w:p w:rsidR="006768B1" w:rsidRDefault="006768B1" w:rsidP="006768B1">
      <w:pPr>
        <w:spacing w:after="0"/>
        <w:rPr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78E38B4C" wp14:editId="4C63E5F5">
            <wp:extent cx="2095500" cy="20955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13060E0" wp14:editId="480161D8">
            <wp:extent cx="2095500" cy="20955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75248FC" wp14:editId="6AC6C8E8">
            <wp:extent cx="2095500" cy="20955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68B1" w:rsidRDefault="006768B1" w:rsidP="006768B1">
      <w:pPr>
        <w:spacing w:after="0"/>
        <w:rPr>
          <w:sz w:val="32"/>
          <w:szCs w:val="32"/>
        </w:rPr>
      </w:pPr>
      <w:r>
        <w:rPr>
          <w:sz w:val="32"/>
          <w:szCs w:val="32"/>
        </w:rPr>
        <w:t>туя западная                      туя восточная                     туя гигантская</w:t>
      </w:r>
    </w:p>
    <w:p w:rsidR="006768B1" w:rsidRDefault="006768B1" w:rsidP="006768B1">
      <w:pPr>
        <w:spacing w:after="0"/>
        <w:rPr>
          <w:sz w:val="32"/>
          <w:szCs w:val="32"/>
        </w:rPr>
      </w:pPr>
    </w:p>
    <w:p w:rsidR="006768B1" w:rsidRDefault="006768B1" w:rsidP="006768B1">
      <w:pPr>
        <w:spacing w:after="0"/>
        <w:rPr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 wp14:anchorId="25E307F0" wp14:editId="11B43DC2">
            <wp:extent cx="2095500" cy="20955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74AB548" wp14:editId="18197688">
            <wp:extent cx="2095500" cy="20955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B81BC07" wp14:editId="1B17383B">
            <wp:extent cx="2095500" cy="20955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68B1" w:rsidRDefault="006768B1" w:rsidP="006768B1">
      <w:pPr>
        <w:spacing w:after="0"/>
        <w:rPr>
          <w:sz w:val="32"/>
          <w:szCs w:val="32"/>
        </w:rPr>
      </w:pPr>
      <w:r>
        <w:rPr>
          <w:sz w:val="32"/>
          <w:szCs w:val="32"/>
        </w:rPr>
        <w:t>пихта бальзамическая      пихта корейская              пихта сибирская</w:t>
      </w:r>
    </w:p>
    <w:p w:rsidR="006768B1" w:rsidRDefault="006768B1" w:rsidP="006768B1">
      <w:pPr>
        <w:spacing w:after="0"/>
        <w:rPr>
          <w:sz w:val="32"/>
          <w:szCs w:val="32"/>
        </w:rPr>
      </w:pPr>
    </w:p>
    <w:p w:rsidR="006768B1" w:rsidRDefault="006768B1" w:rsidP="006768B1">
      <w:pPr>
        <w:spacing w:after="0"/>
        <w:rPr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2A99F46F" wp14:editId="6F431FDC">
            <wp:extent cx="2095500" cy="20955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45ECD2A" wp14:editId="03F19290">
            <wp:extent cx="2095500" cy="20955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A10E16F" wp14:editId="34A52E4D">
            <wp:extent cx="2095500" cy="20955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68B1" w:rsidRDefault="006768B1" w:rsidP="006768B1">
      <w:pPr>
        <w:spacing w:after="0"/>
        <w:rPr>
          <w:sz w:val="32"/>
          <w:szCs w:val="32"/>
        </w:rPr>
      </w:pPr>
      <w:r>
        <w:rPr>
          <w:sz w:val="32"/>
          <w:szCs w:val="32"/>
        </w:rPr>
        <w:t>лиственница японская    кедр сибирский                 тис остроконечный</w:t>
      </w:r>
    </w:p>
    <w:p w:rsidR="006768B1" w:rsidRDefault="006768B1" w:rsidP="006768B1">
      <w:pPr>
        <w:spacing w:after="0"/>
        <w:rPr>
          <w:sz w:val="32"/>
          <w:szCs w:val="32"/>
        </w:rPr>
      </w:pPr>
    </w:p>
    <w:p w:rsidR="006768B1" w:rsidRDefault="002B71A3" w:rsidP="006768B1">
      <w:pPr>
        <w:spacing w:after="0"/>
        <w:rPr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733190B0" wp14:editId="4F88B157">
            <wp:extent cx="2095500" cy="20955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71A3" w:rsidRDefault="002B71A3" w:rsidP="002B71A3">
      <w:pPr>
        <w:spacing w:after="0"/>
        <w:rPr>
          <w:sz w:val="28"/>
          <w:szCs w:val="28"/>
        </w:rPr>
      </w:pPr>
      <w:r>
        <w:rPr>
          <w:sz w:val="28"/>
          <w:szCs w:val="28"/>
        </w:rPr>
        <w:t>Можжевельник</w:t>
      </w:r>
    </w:p>
    <w:p w:rsidR="002B71A3" w:rsidRPr="006768B1" w:rsidRDefault="002B71A3" w:rsidP="006768B1">
      <w:pPr>
        <w:spacing w:after="0"/>
        <w:rPr>
          <w:sz w:val="32"/>
          <w:szCs w:val="32"/>
        </w:rPr>
      </w:pPr>
      <w:bookmarkStart w:id="0" w:name="_GoBack"/>
      <w:bookmarkEnd w:id="0"/>
    </w:p>
    <w:sectPr w:rsidR="002B71A3" w:rsidRPr="006768B1" w:rsidSect="006768B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9EA"/>
    <w:rsid w:val="002B71A3"/>
    <w:rsid w:val="004E30DA"/>
    <w:rsid w:val="006768B1"/>
    <w:rsid w:val="00DC3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68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68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68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68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61</Words>
  <Characters>353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</cp:revision>
  <dcterms:created xsi:type="dcterms:W3CDTF">2014-02-08T15:10:00Z</dcterms:created>
  <dcterms:modified xsi:type="dcterms:W3CDTF">2016-01-30T11:13:00Z</dcterms:modified>
</cp:coreProperties>
</file>