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DB" w:rsidRDefault="000A0DDB" w:rsidP="000A0DDB">
      <w:pPr>
        <w:spacing w:before="4"/>
        <w:rPr>
          <w:sz w:val="28"/>
        </w:rPr>
      </w:pPr>
    </w:p>
    <w:p w:rsidR="000A0DDB" w:rsidRDefault="000A0DDB" w:rsidP="000A0DDB">
      <w:pPr>
        <w:spacing w:before="5"/>
        <w:rPr>
          <w:sz w:val="24"/>
          <w:szCs w:val="24"/>
        </w:rPr>
      </w:pPr>
    </w:p>
    <w:p w:rsidR="000A0DDB" w:rsidRPr="00744927" w:rsidRDefault="000A0DDB" w:rsidP="000A0DDB">
      <w:pPr>
        <w:spacing w:before="5"/>
        <w:rPr>
          <w:sz w:val="24"/>
          <w:szCs w:val="24"/>
        </w:rPr>
      </w:pPr>
    </w:p>
    <w:p w:rsidR="000A0DDB" w:rsidRPr="002D72E7" w:rsidRDefault="000A0DDB" w:rsidP="000A0DDB">
      <w:pPr>
        <w:pStyle w:val="a3"/>
        <w:ind w:left="2553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>ПЛАН МЕРОПРИЯТИЙ</w:t>
      </w:r>
    </w:p>
    <w:p w:rsidR="000A0DDB" w:rsidRPr="002D72E7" w:rsidRDefault="000A0DDB" w:rsidP="000A0DDB">
      <w:pPr>
        <w:pStyle w:val="a3"/>
        <w:ind w:left="2553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 xml:space="preserve">по формированию функциональной грамотности </w:t>
      </w:r>
      <w:proofErr w:type="gramStart"/>
      <w:r w:rsidRPr="002D72E7">
        <w:rPr>
          <w:sz w:val="22"/>
          <w:szCs w:val="22"/>
        </w:rPr>
        <w:t>обучающихся</w:t>
      </w:r>
      <w:proofErr w:type="gramEnd"/>
      <w:r w:rsidRPr="002D72E7">
        <w:rPr>
          <w:sz w:val="22"/>
          <w:szCs w:val="22"/>
        </w:rPr>
        <w:t xml:space="preserve"> </w:t>
      </w:r>
    </w:p>
    <w:p w:rsidR="000A0DDB" w:rsidRPr="002D72E7" w:rsidRDefault="000A0DDB" w:rsidP="000A0DDB">
      <w:pPr>
        <w:pStyle w:val="a3"/>
        <w:ind w:left="2555" w:right="2633"/>
        <w:jc w:val="center"/>
        <w:rPr>
          <w:sz w:val="22"/>
          <w:szCs w:val="22"/>
        </w:rPr>
      </w:pPr>
      <w:r w:rsidRPr="002D72E7">
        <w:rPr>
          <w:sz w:val="22"/>
          <w:szCs w:val="22"/>
        </w:rPr>
        <w:t xml:space="preserve">МБОУ </w:t>
      </w:r>
      <w:r w:rsidR="00AE3C39">
        <w:rPr>
          <w:sz w:val="22"/>
          <w:szCs w:val="22"/>
        </w:rPr>
        <w:t>Славнинская СОШ</w:t>
      </w:r>
    </w:p>
    <w:p w:rsidR="000A0DDB" w:rsidRDefault="00C800EA" w:rsidP="000A0DDB">
      <w:pPr>
        <w:pStyle w:val="a3"/>
        <w:ind w:left="2555" w:right="2633"/>
        <w:jc w:val="center"/>
        <w:rPr>
          <w:sz w:val="22"/>
          <w:szCs w:val="22"/>
        </w:rPr>
      </w:pPr>
      <w:r>
        <w:rPr>
          <w:sz w:val="22"/>
          <w:szCs w:val="22"/>
        </w:rPr>
        <w:t>на 2021-2022</w:t>
      </w:r>
      <w:r w:rsidR="000A0DDB" w:rsidRPr="002D72E7">
        <w:rPr>
          <w:sz w:val="22"/>
          <w:szCs w:val="22"/>
        </w:rPr>
        <w:t xml:space="preserve"> учебный год</w:t>
      </w:r>
    </w:p>
    <w:p w:rsidR="000A0DDB" w:rsidRPr="002D72E7" w:rsidRDefault="000A0DDB" w:rsidP="000A0DDB"/>
    <w:p w:rsidR="000A0DDB" w:rsidRPr="002D72E7" w:rsidRDefault="000A0DDB" w:rsidP="000A0DDB">
      <w:pPr>
        <w:pStyle w:val="a3"/>
        <w:ind w:left="212" w:right="281"/>
        <w:jc w:val="both"/>
        <w:rPr>
          <w:b w:val="0"/>
          <w:sz w:val="22"/>
          <w:szCs w:val="22"/>
        </w:rPr>
      </w:pPr>
      <w:r w:rsidRPr="002D72E7">
        <w:rPr>
          <w:i/>
          <w:sz w:val="22"/>
          <w:szCs w:val="22"/>
        </w:rPr>
        <w:t>Цель</w:t>
      </w:r>
      <w:r w:rsidRPr="002D72E7">
        <w:rPr>
          <w:b w:val="0"/>
          <w:sz w:val="22"/>
          <w:szCs w:val="22"/>
        </w:rPr>
        <w:t>: создание условий для формирования функциональной грамотности обучающихся.</w:t>
      </w:r>
    </w:p>
    <w:p w:rsidR="000A0DDB" w:rsidRPr="002D72E7" w:rsidRDefault="000A0DDB" w:rsidP="000A0DDB">
      <w:pPr>
        <w:pStyle w:val="a3"/>
        <w:ind w:left="212"/>
        <w:rPr>
          <w:i/>
          <w:sz w:val="22"/>
          <w:szCs w:val="22"/>
        </w:rPr>
      </w:pPr>
      <w:r w:rsidRPr="002D72E7">
        <w:rPr>
          <w:i/>
          <w:sz w:val="22"/>
          <w:szCs w:val="22"/>
        </w:rPr>
        <w:t>Задачи: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right="1195"/>
        <w:jc w:val="both"/>
      </w:pPr>
      <w:r w:rsidRPr="002D72E7">
        <w:t>Использование различных механизмов для реализации системы мер по     формированию функциональной грамотности обучающихся.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Совершенствование содержания учебно-методического комплекса.</w:t>
      </w:r>
    </w:p>
    <w:p w:rsidR="000A0DDB" w:rsidRPr="002D72E7" w:rsidRDefault="000A0DDB" w:rsidP="000A0DDB">
      <w:pPr>
        <w:pStyle w:val="a5"/>
        <w:numPr>
          <w:ilvl w:val="0"/>
          <w:numId w:val="1"/>
        </w:numPr>
        <w:tabs>
          <w:tab w:val="left" w:pos="933"/>
        </w:tabs>
        <w:ind w:hanging="361"/>
        <w:jc w:val="both"/>
      </w:pPr>
      <w:r w:rsidRPr="002D72E7">
        <w:t>Улучшение качества внеурочной и внеклассной</w:t>
      </w:r>
      <w:r w:rsidRPr="002D72E7">
        <w:rPr>
          <w:spacing w:val="-2"/>
        </w:rPr>
        <w:t xml:space="preserve"> </w:t>
      </w:r>
      <w:r w:rsidRPr="002D72E7">
        <w:t>работы.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4244"/>
        <w:gridCol w:w="3301"/>
        <w:gridCol w:w="1498"/>
      </w:tblGrid>
      <w:tr w:rsidR="000A0DDB" w:rsidRPr="002D72E7" w:rsidTr="00AE3C39">
        <w:tc>
          <w:tcPr>
            <w:tcW w:w="527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r w:rsidRPr="002D72E7">
              <w:rPr>
                <w:i/>
                <w:sz w:val="20"/>
                <w:szCs w:val="20"/>
              </w:rPr>
              <w:t>№</w:t>
            </w:r>
          </w:p>
        </w:tc>
        <w:tc>
          <w:tcPr>
            <w:tcW w:w="4244" w:type="dxa"/>
          </w:tcPr>
          <w:p w:rsidR="000A0DDB" w:rsidRPr="002D72E7" w:rsidRDefault="000A0DDB" w:rsidP="007F3049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Мероприятие</w:t>
            </w:r>
            <w:proofErr w:type="spellEnd"/>
          </w:p>
        </w:tc>
        <w:tc>
          <w:tcPr>
            <w:tcW w:w="3301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Ответственный</w:t>
            </w:r>
            <w:proofErr w:type="spellEnd"/>
          </w:p>
        </w:tc>
        <w:tc>
          <w:tcPr>
            <w:tcW w:w="1498" w:type="dxa"/>
          </w:tcPr>
          <w:p w:rsidR="000A0DDB" w:rsidRPr="002D72E7" w:rsidRDefault="000A0DDB" w:rsidP="007F3049">
            <w:pPr>
              <w:jc w:val="center"/>
              <w:rPr>
                <w:sz w:val="20"/>
                <w:szCs w:val="20"/>
              </w:rPr>
            </w:pPr>
            <w:proofErr w:type="spellStart"/>
            <w:r w:rsidRPr="002D72E7">
              <w:rPr>
                <w:i/>
                <w:sz w:val="20"/>
                <w:szCs w:val="20"/>
              </w:rPr>
              <w:t>Сроки</w:t>
            </w:r>
            <w:proofErr w:type="spellEnd"/>
          </w:p>
        </w:tc>
      </w:tr>
      <w:tr w:rsidR="00DD09D6" w:rsidRPr="002D72E7" w:rsidTr="00AE3C39">
        <w:tc>
          <w:tcPr>
            <w:tcW w:w="527" w:type="dxa"/>
          </w:tcPr>
          <w:p w:rsidR="00DD09D6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4244" w:type="dxa"/>
          </w:tcPr>
          <w:p w:rsidR="00DD09D6" w:rsidRPr="00DD09D6" w:rsidRDefault="00DD09D6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Педагогический совет по вопросам формирования функциональной грамотности учащихся</w:t>
            </w:r>
          </w:p>
        </w:tc>
        <w:tc>
          <w:tcPr>
            <w:tcW w:w="3301" w:type="dxa"/>
          </w:tcPr>
          <w:p w:rsidR="00DD09D6" w:rsidRPr="00DD09D6" w:rsidRDefault="00DD09D6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Администрация школы</w:t>
            </w:r>
          </w:p>
        </w:tc>
        <w:tc>
          <w:tcPr>
            <w:tcW w:w="1498" w:type="dxa"/>
          </w:tcPr>
          <w:p w:rsidR="00DD09D6" w:rsidRPr="00DD09D6" w:rsidRDefault="00DD09D6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Октябрь</w:t>
            </w:r>
          </w:p>
        </w:tc>
      </w:tr>
      <w:tr w:rsidR="00DD09D6" w:rsidRPr="002D72E7" w:rsidTr="00AE3C39">
        <w:tc>
          <w:tcPr>
            <w:tcW w:w="527" w:type="dxa"/>
          </w:tcPr>
          <w:p w:rsidR="00DD09D6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4244" w:type="dxa"/>
          </w:tcPr>
          <w:p w:rsidR="00DD09D6" w:rsidRPr="00DD09D6" w:rsidRDefault="00DD09D6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Работа с документацией, подготовка к семинару</w:t>
            </w:r>
          </w:p>
        </w:tc>
        <w:tc>
          <w:tcPr>
            <w:tcW w:w="3301" w:type="dxa"/>
          </w:tcPr>
          <w:p w:rsidR="00DD09D6" w:rsidRPr="00DD09D6" w:rsidRDefault="00DD09D6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498" w:type="dxa"/>
          </w:tcPr>
          <w:p w:rsidR="00DD09D6" w:rsidRPr="00DD09D6" w:rsidRDefault="00DD09D6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Ноябрь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4244" w:type="dxa"/>
          </w:tcPr>
          <w:p w:rsidR="000A0DDB" w:rsidRPr="000A0DDB" w:rsidRDefault="00572D33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Круглый стол </w:t>
            </w:r>
            <w:r w:rsidR="00AE3C39">
              <w:rPr>
                <w:sz w:val="20"/>
                <w:szCs w:val="20"/>
                <w:lang w:val="ru-RU"/>
              </w:rPr>
              <w:t xml:space="preserve"> </w:t>
            </w:r>
            <w:r w:rsidR="000A0DDB" w:rsidRPr="000A0DDB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  <w:lang w:val="ru-RU"/>
              </w:rPr>
              <w:t>Р</w:t>
            </w:r>
            <w:r w:rsidR="000A0DDB" w:rsidRPr="000A0DDB">
              <w:rPr>
                <w:sz w:val="20"/>
                <w:szCs w:val="20"/>
                <w:lang w:val="ru-RU"/>
              </w:rPr>
              <w:t>азвитие функциональной грамотности</w:t>
            </w:r>
            <w:r>
              <w:rPr>
                <w:sz w:val="20"/>
                <w:szCs w:val="20"/>
                <w:lang w:val="ru-RU"/>
              </w:rPr>
              <w:t xml:space="preserve"> учащихся</w:t>
            </w:r>
            <w:r w:rsidR="000A0DDB" w:rsidRPr="000A0DDB">
              <w:rPr>
                <w:sz w:val="20"/>
                <w:szCs w:val="20"/>
                <w:lang w:val="ru-RU"/>
              </w:rPr>
              <w:t xml:space="preserve">». </w:t>
            </w:r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</w:p>
        </w:tc>
        <w:tc>
          <w:tcPr>
            <w:tcW w:w="1498" w:type="dxa"/>
          </w:tcPr>
          <w:p w:rsidR="000A0DDB" w:rsidRPr="00AE3C39" w:rsidRDefault="00AE3C39" w:rsidP="00DD09D6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Декабрь – Январь 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r w:rsidRPr="000A0DDB">
              <w:rPr>
                <w:sz w:val="20"/>
                <w:szCs w:val="20"/>
                <w:lang w:val="ru-RU"/>
              </w:rPr>
              <w:t>Составление комплексной работы по диагностике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функциональной грамотности</w:t>
            </w:r>
            <w:r w:rsidRPr="000A0DD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0A0DDB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психолог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4244" w:type="dxa"/>
          </w:tcPr>
          <w:p w:rsidR="000A0DDB" w:rsidRPr="000A0DDB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>Д</w:t>
            </w:r>
            <w:r w:rsidR="000A0DDB"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иагностика функциональной грамотности</w:t>
            </w:r>
            <w:r w:rsidR="000A0DDB" w:rsidRPr="000A0DD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="000A0DDB" w:rsidRPr="000A0DDB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="000A0DDB" w:rsidRPr="000A0DDB">
              <w:rPr>
                <w:sz w:val="20"/>
                <w:szCs w:val="20"/>
                <w:lang w:val="ru-RU"/>
              </w:rPr>
              <w:t>. Анализ результатов.</w:t>
            </w:r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психолог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4244" w:type="dxa"/>
          </w:tcPr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Организация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работы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по</w:t>
            </w:r>
            <w:proofErr w:type="spellEnd"/>
          </w:p>
          <w:p w:rsidR="000A0DDB" w:rsidRPr="002D72E7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eastAsia="en-US" w:bidi="ar-SA"/>
              </w:rPr>
            </w:pP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формированию</w:t>
            </w:r>
            <w:proofErr w:type="spellEnd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D72E7">
              <w:rPr>
                <w:rFonts w:eastAsiaTheme="minorHAnsi"/>
                <w:sz w:val="20"/>
                <w:szCs w:val="20"/>
                <w:lang w:eastAsia="en-US" w:bidi="ar-SA"/>
              </w:rPr>
              <w:t>функциональной</w:t>
            </w:r>
            <w:proofErr w:type="spellEnd"/>
          </w:p>
          <w:p w:rsidR="000A0DDB" w:rsidRPr="000A0DDB" w:rsidRDefault="000A0DDB" w:rsidP="007F3049">
            <w:pPr>
              <w:rPr>
                <w:sz w:val="20"/>
                <w:szCs w:val="20"/>
                <w:lang w:val="ru-RU"/>
              </w:rPr>
            </w:pP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грамотности обучающихся на уроках (открытые уроки).</w:t>
            </w:r>
            <w:proofErr w:type="gramEnd"/>
          </w:p>
        </w:tc>
        <w:tc>
          <w:tcPr>
            <w:tcW w:w="3301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ВР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течение полугодия</w:t>
            </w:r>
          </w:p>
        </w:tc>
      </w:tr>
      <w:tr w:rsidR="000A0DDB" w:rsidRPr="002D72E7" w:rsidTr="00AE3C39">
        <w:tc>
          <w:tcPr>
            <w:tcW w:w="527" w:type="dxa"/>
          </w:tcPr>
          <w:p w:rsidR="000A0DDB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4244" w:type="dxa"/>
          </w:tcPr>
          <w:p w:rsidR="000A0DDB" w:rsidRPr="000A0DDB" w:rsidRDefault="000A0DDB" w:rsidP="007F3049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proofErr w:type="spell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Метапредметная</w:t>
            </w:r>
            <w:proofErr w:type="spell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неделя (читательская грамотность, финансовая грамотность, математическая грамотность, </w:t>
            </w:r>
            <w:proofErr w:type="gramStart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>естественно-научная</w:t>
            </w:r>
            <w:proofErr w:type="gramEnd"/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грамотность, технологическое</w:t>
            </w:r>
            <w:r w:rsidRPr="000A0DDB">
              <w:rPr>
                <w:lang w:val="ru-RU"/>
              </w:rPr>
              <w:t xml:space="preserve"> </w:t>
            </w: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образование, включая детей с ОВЗ).         </w:t>
            </w:r>
          </w:p>
        </w:tc>
        <w:tc>
          <w:tcPr>
            <w:tcW w:w="3301" w:type="dxa"/>
          </w:tcPr>
          <w:p w:rsidR="000A0DDB" w:rsidRPr="000A0DDB" w:rsidRDefault="00AE3C39" w:rsidP="007F3049">
            <w:pPr>
              <w:rPr>
                <w:sz w:val="20"/>
                <w:szCs w:val="20"/>
                <w:lang w:val="ru-RU"/>
              </w:rPr>
            </w:pPr>
            <w:r w:rsidRPr="00AE3C39">
              <w:rPr>
                <w:sz w:val="20"/>
                <w:szCs w:val="20"/>
                <w:lang w:val="ru-RU"/>
              </w:rPr>
              <w:t>Зам. директора по УВР</w:t>
            </w:r>
            <w:r>
              <w:rPr>
                <w:sz w:val="20"/>
                <w:szCs w:val="20"/>
                <w:lang w:val="ru-RU"/>
              </w:rPr>
              <w:t>, психолог, классные руководители</w:t>
            </w:r>
          </w:p>
        </w:tc>
        <w:tc>
          <w:tcPr>
            <w:tcW w:w="1498" w:type="dxa"/>
          </w:tcPr>
          <w:p w:rsidR="000A0DDB" w:rsidRPr="00AE3C39" w:rsidRDefault="00AE3C39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</w:t>
            </w:r>
          </w:p>
        </w:tc>
      </w:tr>
      <w:tr w:rsidR="000A0DDB" w:rsidRPr="002D72E7" w:rsidTr="00FD54B7">
        <w:trPr>
          <w:trHeight w:val="259"/>
        </w:trPr>
        <w:tc>
          <w:tcPr>
            <w:tcW w:w="527" w:type="dxa"/>
          </w:tcPr>
          <w:p w:rsidR="000A0DDB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4244" w:type="dxa"/>
          </w:tcPr>
          <w:p w:rsidR="000A0DDB" w:rsidRPr="000A0DDB" w:rsidRDefault="000A0DDB" w:rsidP="00FD54B7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 w:rsidRPr="000A0DDB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Анализ результатов </w:t>
            </w:r>
          </w:p>
        </w:tc>
        <w:tc>
          <w:tcPr>
            <w:tcW w:w="3301" w:type="dxa"/>
          </w:tcPr>
          <w:p w:rsidR="000A0DDB" w:rsidRPr="00FD54B7" w:rsidRDefault="00FD54B7" w:rsidP="007F3049">
            <w:pPr>
              <w:rPr>
                <w:sz w:val="20"/>
                <w:szCs w:val="20"/>
                <w:lang w:val="ru-RU"/>
              </w:rPr>
            </w:pPr>
            <w:r w:rsidRPr="00FD54B7">
              <w:rPr>
                <w:sz w:val="20"/>
                <w:szCs w:val="20"/>
                <w:lang w:val="ru-RU"/>
              </w:rPr>
              <w:t>Зам. директора по УВР, психолог, классные руководители</w:t>
            </w:r>
          </w:p>
        </w:tc>
        <w:tc>
          <w:tcPr>
            <w:tcW w:w="1498" w:type="dxa"/>
          </w:tcPr>
          <w:p w:rsidR="000A0DDB" w:rsidRPr="00FD54B7" w:rsidRDefault="00FD54B7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Апрель-май</w:t>
            </w:r>
          </w:p>
        </w:tc>
      </w:tr>
      <w:tr w:rsidR="00DD09D6" w:rsidRPr="002D72E7" w:rsidTr="00FD54B7">
        <w:trPr>
          <w:trHeight w:val="259"/>
        </w:trPr>
        <w:tc>
          <w:tcPr>
            <w:tcW w:w="527" w:type="dxa"/>
          </w:tcPr>
          <w:p w:rsidR="00DD09D6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4244" w:type="dxa"/>
          </w:tcPr>
          <w:p w:rsidR="00DD09D6" w:rsidRPr="00DD09D6" w:rsidRDefault="00DD09D6" w:rsidP="00FD54B7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Вовлечение учащихся и педагогов в мероприятия по формированию функциональной грамотности </w:t>
            </w:r>
          </w:p>
        </w:tc>
        <w:tc>
          <w:tcPr>
            <w:tcW w:w="3301" w:type="dxa"/>
          </w:tcPr>
          <w:p w:rsidR="00DD09D6" w:rsidRPr="00DD09D6" w:rsidRDefault="00DD09D6" w:rsidP="00DD09D6">
            <w:pPr>
              <w:rPr>
                <w:sz w:val="20"/>
                <w:szCs w:val="20"/>
                <w:lang w:val="ru-RU"/>
              </w:rPr>
            </w:pPr>
            <w:r w:rsidRPr="00FD54B7">
              <w:rPr>
                <w:sz w:val="20"/>
                <w:szCs w:val="20"/>
                <w:lang w:val="ru-RU"/>
              </w:rPr>
              <w:t xml:space="preserve">Зам. директора по УВР, </w:t>
            </w:r>
            <w:r>
              <w:rPr>
                <w:sz w:val="20"/>
                <w:szCs w:val="20"/>
                <w:lang w:val="ru-RU"/>
              </w:rPr>
              <w:t>ВР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>
              <w:rPr>
                <w:sz w:val="20"/>
                <w:szCs w:val="20"/>
                <w:lang w:val="ru-RU"/>
              </w:rPr>
              <w:t xml:space="preserve"> </w:t>
            </w:r>
            <w:r w:rsidRPr="00FD54B7">
              <w:rPr>
                <w:sz w:val="20"/>
                <w:szCs w:val="20"/>
                <w:lang w:val="ru-RU"/>
              </w:rPr>
              <w:t>классные руководители</w:t>
            </w:r>
          </w:p>
        </w:tc>
        <w:tc>
          <w:tcPr>
            <w:tcW w:w="1498" w:type="dxa"/>
          </w:tcPr>
          <w:p w:rsidR="00DD09D6" w:rsidRPr="00DD09D6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течение</w:t>
            </w:r>
            <w:r w:rsidR="00DD09D6">
              <w:rPr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C800EA" w:rsidRPr="002D72E7" w:rsidTr="00FD54B7">
        <w:trPr>
          <w:trHeight w:val="259"/>
        </w:trPr>
        <w:tc>
          <w:tcPr>
            <w:tcW w:w="527" w:type="dxa"/>
          </w:tcPr>
          <w:p w:rsidR="00C800EA" w:rsidRPr="00C800EA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4244" w:type="dxa"/>
          </w:tcPr>
          <w:p w:rsidR="00C800EA" w:rsidRPr="00C800EA" w:rsidRDefault="00C800EA" w:rsidP="00FD54B7">
            <w:pPr>
              <w:widowControl/>
              <w:adjustRightInd w:val="0"/>
              <w:rPr>
                <w:rFonts w:eastAsiaTheme="minorHAnsi"/>
                <w:sz w:val="20"/>
                <w:szCs w:val="20"/>
                <w:lang w:val="ru-RU" w:eastAsia="en-US" w:bidi="ar-SA"/>
              </w:rPr>
            </w:pP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>Курсовая подготовка учителей по модулю «Функциональная грамотность»</w:t>
            </w:r>
            <w:r w:rsidR="00D15478"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, «Формирование функциональной грамотности у детей с ОВЗ»   </w:t>
            </w:r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 </w:t>
            </w:r>
            <w:proofErr w:type="gramStart"/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 xml:space="preserve">( </w:t>
            </w:r>
            <w:proofErr w:type="gramEnd"/>
            <w:r>
              <w:rPr>
                <w:rFonts w:eastAsiaTheme="minorHAnsi"/>
                <w:sz w:val="20"/>
                <w:szCs w:val="20"/>
                <w:lang w:val="ru-RU" w:eastAsia="en-US" w:bidi="ar-SA"/>
              </w:rPr>
              <w:t>совместно с ИУУ)</w:t>
            </w:r>
          </w:p>
        </w:tc>
        <w:tc>
          <w:tcPr>
            <w:tcW w:w="3301" w:type="dxa"/>
          </w:tcPr>
          <w:p w:rsidR="00C800EA" w:rsidRPr="00C800EA" w:rsidRDefault="00C800EA" w:rsidP="00D1547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Зам. директора по УВР</w:t>
            </w:r>
            <w:r w:rsidR="00D15478">
              <w:rPr>
                <w:sz w:val="20"/>
                <w:szCs w:val="20"/>
                <w:lang w:val="ru-RU"/>
              </w:rPr>
              <w:t>,  районный методический центр</w:t>
            </w:r>
            <w:bookmarkStart w:id="0" w:name="_GoBack"/>
            <w:bookmarkEnd w:id="0"/>
          </w:p>
        </w:tc>
        <w:tc>
          <w:tcPr>
            <w:tcW w:w="1498" w:type="dxa"/>
          </w:tcPr>
          <w:p w:rsidR="00C800EA" w:rsidRPr="00C800EA" w:rsidRDefault="00C800EA" w:rsidP="007F3049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 течение года</w:t>
            </w:r>
          </w:p>
        </w:tc>
      </w:tr>
    </w:tbl>
    <w:p w:rsidR="00D344C8" w:rsidRDefault="00D344C8"/>
    <w:sectPr w:rsidR="00D344C8" w:rsidSect="000A0DD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2462"/>
    <w:multiLevelType w:val="hybridMultilevel"/>
    <w:tmpl w:val="B082DE04"/>
    <w:lvl w:ilvl="0" w:tplc="CD22131A">
      <w:start w:val="1"/>
      <w:numFmt w:val="decimal"/>
      <w:lvlText w:val="%1."/>
      <w:lvlJc w:val="left"/>
      <w:pPr>
        <w:ind w:left="932" w:hanging="360"/>
        <w:jc w:val="left"/>
      </w:pPr>
      <w:rPr>
        <w:rFonts w:ascii="Times New Roman" w:eastAsia="Times New Roman" w:hAnsi="Times New Roman" w:cs="Times New Roman" w:hint="default"/>
        <w:b w:val="0"/>
        <w:bCs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767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5181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595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8008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9422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836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2250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DB"/>
    <w:rsid w:val="000A0DDB"/>
    <w:rsid w:val="000E6E2D"/>
    <w:rsid w:val="00572D33"/>
    <w:rsid w:val="0083784C"/>
    <w:rsid w:val="00AE3C39"/>
    <w:rsid w:val="00C713A9"/>
    <w:rsid w:val="00C800EA"/>
    <w:rsid w:val="00D15478"/>
    <w:rsid w:val="00D344C8"/>
    <w:rsid w:val="00DD09D6"/>
    <w:rsid w:val="00E11D66"/>
    <w:rsid w:val="00FD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DB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DD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0DDB"/>
    <w:pPr>
      <w:ind w:left="932" w:hanging="361"/>
    </w:pPr>
  </w:style>
  <w:style w:type="table" w:styleId="a6">
    <w:name w:val="Table Grid"/>
    <w:basedOn w:val="a1"/>
    <w:uiPriority w:val="59"/>
    <w:rsid w:val="000A0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0D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0DDB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A0DDB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0A0DDB"/>
    <w:pPr>
      <w:ind w:left="932" w:hanging="361"/>
    </w:pPr>
  </w:style>
  <w:style w:type="table" w:styleId="a6">
    <w:name w:val="Table Grid"/>
    <w:basedOn w:val="a1"/>
    <w:uiPriority w:val="59"/>
    <w:rsid w:val="000A0D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Школа</cp:lastModifiedBy>
  <cp:revision>9</cp:revision>
  <cp:lastPrinted>2021-03-10T06:31:00Z</cp:lastPrinted>
  <dcterms:created xsi:type="dcterms:W3CDTF">2020-09-06T18:52:00Z</dcterms:created>
  <dcterms:modified xsi:type="dcterms:W3CDTF">2021-10-26T12:33:00Z</dcterms:modified>
</cp:coreProperties>
</file>