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FA" w:rsidRPr="00EE4C74" w:rsidRDefault="00B94370" w:rsidP="00B943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F93AFA" w:rsidRPr="00EE4C74" w:rsidRDefault="00B94370" w:rsidP="00B943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УЧЕБНОЙ И МЕТОДИЧЕСКОЙ РАБОТЫ</w:t>
      </w:r>
    </w:p>
    <w:p w:rsidR="007C5AED" w:rsidRPr="00EE4C74" w:rsidRDefault="00B94370" w:rsidP="00B943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МБОУ СЛАВНИНСКОЙ СОШ</w:t>
      </w:r>
    </w:p>
    <w:p w:rsidR="007C5AED" w:rsidRPr="00EE4C74" w:rsidRDefault="000A654C" w:rsidP="00B943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2024/2025</w:t>
      </w:r>
      <w:r w:rsidR="00B94370" w:rsidRPr="00EE4C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3AFA" w:rsidRPr="00EE4C74" w:rsidRDefault="00C26CD1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</w:t>
      </w:r>
      <w:r w:rsidR="000A654C">
        <w:rPr>
          <w:rFonts w:ascii="Times New Roman" w:hAnsi="Times New Roman" w:cs="Times New Roman"/>
          <w:sz w:val="28"/>
          <w:szCs w:val="28"/>
        </w:rPr>
        <w:t>4</w:t>
      </w:r>
      <w:r w:rsidR="00B943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A654C">
        <w:rPr>
          <w:rFonts w:ascii="Times New Roman" w:hAnsi="Times New Roman" w:cs="Times New Roman"/>
          <w:sz w:val="28"/>
          <w:szCs w:val="28"/>
        </w:rPr>
        <w:t>5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учебном году основные направления, содерж</w:t>
      </w:r>
      <w:bookmarkStart w:id="0" w:name="_GoBack"/>
      <w:bookmarkEnd w:id="0"/>
      <w:r w:rsidR="00F93AFA" w:rsidRPr="00EE4C74">
        <w:rPr>
          <w:rFonts w:ascii="Times New Roman" w:hAnsi="Times New Roman" w:cs="Times New Roman"/>
          <w:sz w:val="28"/>
          <w:szCs w:val="28"/>
        </w:rPr>
        <w:t>ание и формы деятельности педагогического коллектива регламентировались нормативными документами:</w:t>
      </w:r>
    </w:p>
    <w:p w:rsidR="00F93AFA" w:rsidRPr="00EE4C74" w:rsidRDefault="00F93AFA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F93AFA" w:rsidRPr="00EE4C74" w:rsidRDefault="00F93AFA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:rsidR="00F93AFA" w:rsidRPr="00EE4C74" w:rsidRDefault="00F93AFA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Образовательн</w:t>
      </w:r>
      <w:r w:rsidR="00D70B20">
        <w:rPr>
          <w:rFonts w:ascii="Times New Roman" w:hAnsi="Times New Roman" w:cs="Times New Roman"/>
          <w:sz w:val="28"/>
          <w:szCs w:val="28"/>
        </w:rPr>
        <w:t>ыми  программами</w:t>
      </w:r>
      <w:r w:rsidR="006819B0">
        <w:rPr>
          <w:rFonts w:ascii="Times New Roman" w:hAnsi="Times New Roman" w:cs="Times New Roman"/>
          <w:sz w:val="28"/>
          <w:szCs w:val="28"/>
        </w:rPr>
        <w:t xml:space="preserve"> НОО,</w:t>
      </w:r>
      <w:r w:rsidR="0089714A">
        <w:rPr>
          <w:rFonts w:ascii="Times New Roman" w:hAnsi="Times New Roman" w:cs="Times New Roman"/>
          <w:sz w:val="28"/>
          <w:szCs w:val="28"/>
        </w:rPr>
        <w:t xml:space="preserve"> </w:t>
      </w:r>
      <w:r w:rsidR="006819B0">
        <w:rPr>
          <w:rFonts w:ascii="Times New Roman" w:hAnsi="Times New Roman" w:cs="Times New Roman"/>
          <w:sz w:val="28"/>
          <w:szCs w:val="28"/>
        </w:rPr>
        <w:t>ООО,</w:t>
      </w:r>
      <w:r w:rsidR="0089714A">
        <w:rPr>
          <w:rFonts w:ascii="Times New Roman" w:hAnsi="Times New Roman" w:cs="Times New Roman"/>
          <w:sz w:val="28"/>
          <w:szCs w:val="28"/>
        </w:rPr>
        <w:t xml:space="preserve"> </w:t>
      </w:r>
      <w:r w:rsidR="006819B0">
        <w:rPr>
          <w:rFonts w:ascii="Times New Roman" w:hAnsi="Times New Roman" w:cs="Times New Roman"/>
          <w:sz w:val="28"/>
          <w:szCs w:val="28"/>
        </w:rPr>
        <w:t>СОО</w:t>
      </w:r>
      <w:r w:rsidRPr="00EE4C74">
        <w:rPr>
          <w:rFonts w:ascii="Times New Roman" w:hAnsi="Times New Roman" w:cs="Times New Roman"/>
          <w:sz w:val="28"/>
          <w:szCs w:val="28"/>
        </w:rPr>
        <w:t>;</w:t>
      </w:r>
    </w:p>
    <w:p w:rsidR="00F93AFA" w:rsidRPr="00EE4C74" w:rsidRDefault="00F93AFA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Нормативными документами органов управления образования</w:t>
      </w:r>
      <w:r w:rsidR="00C26CD1">
        <w:rPr>
          <w:rFonts w:ascii="Times New Roman" w:hAnsi="Times New Roman" w:cs="Times New Roman"/>
          <w:sz w:val="28"/>
          <w:szCs w:val="28"/>
        </w:rPr>
        <w:t xml:space="preserve"> Торжокского района</w:t>
      </w:r>
      <w:r w:rsidR="00422FCF" w:rsidRPr="00EE4C74">
        <w:rPr>
          <w:rFonts w:ascii="Times New Roman" w:hAnsi="Times New Roman" w:cs="Times New Roman"/>
          <w:sz w:val="28"/>
          <w:szCs w:val="28"/>
        </w:rPr>
        <w:t>;</w:t>
      </w:r>
    </w:p>
    <w:p w:rsidR="00F93AFA" w:rsidRPr="00EE4C74" w:rsidRDefault="00C26CD1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Учебными планами на </w:t>
      </w:r>
      <w:r w:rsidR="000A654C">
        <w:rPr>
          <w:rFonts w:ascii="Times New Roman" w:hAnsi="Times New Roman" w:cs="Times New Roman"/>
          <w:sz w:val="28"/>
          <w:szCs w:val="28"/>
        </w:rPr>
        <w:t>2024/2025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F93AFA" w:rsidRPr="00EE4C74" w:rsidRDefault="00F93AFA" w:rsidP="003C5906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Локальными актами учреждения.</w:t>
      </w:r>
    </w:p>
    <w:p w:rsidR="00F93AFA" w:rsidRPr="00EE4C74" w:rsidRDefault="00F93AF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AFA" w:rsidRDefault="00F93AF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течение учебного года работа педагогического коллектива определялась общей методической темой </w:t>
      </w:r>
      <w:r w:rsidRPr="00EE4C74">
        <w:rPr>
          <w:rFonts w:ascii="Times New Roman" w:hAnsi="Times New Roman" w:cs="Times New Roman"/>
          <w:b/>
          <w:sz w:val="28"/>
          <w:szCs w:val="28"/>
        </w:rPr>
        <w:t>«</w:t>
      </w:r>
      <w:r w:rsidR="00166CD6">
        <w:rPr>
          <w:rFonts w:ascii="Times New Roman" w:hAnsi="Times New Roman" w:cs="Times New Roman"/>
          <w:b/>
          <w:i/>
          <w:iCs/>
          <w:sz w:val="28"/>
          <w:szCs w:val="28"/>
        </w:rPr>
        <w:t>Эффективный режим функционирования школы.</w:t>
      </w:r>
      <w:r w:rsidR="00546A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Повыш</w:t>
      </w:r>
      <w:r w:rsidR="008348F0">
        <w:rPr>
          <w:rFonts w:ascii="Times New Roman" w:hAnsi="Times New Roman" w:cs="Times New Roman"/>
          <w:b/>
          <w:i/>
          <w:iCs/>
          <w:sz w:val="28"/>
          <w:szCs w:val="28"/>
        </w:rPr>
        <w:t>ение учебной мотивации учащихся</w:t>
      </w:r>
      <w:r w:rsidR="006F47A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8348F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F47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166CD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AD08BA">
        <w:rPr>
          <w:rFonts w:ascii="Times New Roman" w:hAnsi="Times New Roman" w:cs="Times New Roman"/>
          <w:iCs/>
          <w:sz w:val="28"/>
          <w:szCs w:val="28"/>
        </w:rPr>
        <w:t xml:space="preserve">В течение </w:t>
      </w:r>
      <w:r w:rsidR="000A654C">
        <w:rPr>
          <w:rFonts w:ascii="Times New Roman" w:hAnsi="Times New Roman" w:cs="Times New Roman"/>
          <w:iCs/>
          <w:sz w:val="28"/>
          <w:szCs w:val="28"/>
        </w:rPr>
        <w:t>2024/2025</w:t>
      </w:r>
      <w:r w:rsidRPr="00AD08BA">
        <w:rPr>
          <w:rFonts w:ascii="Times New Roman" w:hAnsi="Times New Roman" w:cs="Times New Roman"/>
          <w:iCs/>
          <w:sz w:val="28"/>
          <w:szCs w:val="28"/>
        </w:rPr>
        <w:t xml:space="preserve"> учебного года велась работа над решением следующих образовательных задач:</w:t>
      </w:r>
    </w:p>
    <w:p w:rsidR="00AD08BA" w:rsidRPr="008348F0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348F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8348F0">
        <w:rPr>
          <w:rFonts w:ascii="Times New Roman" w:hAnsi="Times New Roman" w:cs="Times New Roman"/>
          <w:b/>
          <w:i/>
          <w:sz w:val="28"/>
          <w:szCs w:val="28"/>
        </w:rPr>
        <w:tab/>
        <w:t>Повысить уровень образования за счет обеспечения качественного образования в соответствии с требованиями ФГОС:</w:t>
      </w:r>
    </w:p>
    <w:p w:rsidR="0026481E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создать условия для повышения качества образования;</w:t>
      </w:r>
    </w:p>
    <w:p w:rsidR="00AE356F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совершенствовать механизмы повышения мотивации обучающихся к учебной деятельности;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формировать у обучающихся ключевые компетенции в процессе овладения универсальными учебными действиями;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совершенствовать межпредметные связи между системой основного и дополнительного образования;</w:t>
      </w:r>
    </w:p>
    <w:p w:rsidR="00166CD6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 xml:space="preserve"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</w:t>
      </w:r>
      <w:r w:rsidR="00166CD6">
        <w:rPr>
          <w:rFonts w:ascii="Times New Roman" w:hAnsi="Times New Roman" w:cs="Times New Roman"/>
          <w:sz w:val="28"/>
          <w:szCs w:val="28"/>
        </w:rPr>
        <w:t>учащихся и родителей</w:t>
      </w:r>
      <w:r w:rsidR="00B42308">
        <w:rPr>
          <w:rFonts w:ascii="Times New Roman" w:hAnsi="Times New Roman" w:cs="Times New Roman"/>
          <w:sz w:val="28"/>
          <w:szCs w:val="28"/>
        </w:rPr>
        <w:t>;</w:t>
      </w:r>
    </w:p>
    <w:p w:rsidR="00AD08BA" w:rsidRPr="00AD08BA" w:rsidRDefault="00166CD6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AD08BA" w:rsidRPr="00AD08BA">
        <w:rPr>
          <w:rFonts w:ascii="Times New Roman" w:hAnsi="Times New Roman" w:cs="Times New Roman"/>
          <w:sz w:val="28"/>
          <w:szCs w:val="28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повысить эффективность к</w:t>
      </w:r>
      <w:r w:rsidR="005B57DD">
        <w:rPr>
          <w:rFonts w:ascii="Times New Roman" w:hAnsi="Times New Roman" w:cs="Times New Roman"/>
          <w:sz w:val="28"/>
          <w:szCs w:val="28"/>
        </w:rPr>
        <w:t xml:space="preserve">онтроля качества образования, </w:t>
      </w:r>
      <w:r w:rsidRPr="00AD08BA">
        <w:rPr>
          <w:rFonts w:ascii="Times New Roman" w:hAnsi="Times New Roman" w:cs="Times New Roman"/>
          <w:sz w:val="28"/>
          <w:szCs w:val="28"/>
        </w:rPr>
        <w:t>продолжить работу над созданием безопасного образовательного пространства;</w:t>
      </w:r>
    </w:p>
    <w:p w:rsidR="00AD08BA" w:rsidRPr="008348F0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348F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8348F0">
        <w:rPr>
          <w:rFonts w:ascii="Times New Roman" w:hAnsi="Times New Roman" w:cs="Times New Roman"/>
          <w:b/>
          <w:i/>
          <w:sz w:val="28"/>
          <w:szCs w:val="28"/>
        </w:rPr>
        <w:tab/>
        <w:t>Совершенствовать воспитательную систему школы: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 деятельности;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повысить уровень общешкольных мероприятий и конкурсов, улучшить качество проводимых тематических классных часов,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расширить формы взаимодействия с родителями;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продолжить работу по профилактике девиантных фор</w:t>
      </w:r>
      <w:r w:rsidR="003C5906">
        <w:rPr>
          <w:rFonts w:ascii="Times New Roman" w:hAnsi="Times New Roman" w:cs="Times New Roman"/>
          <w:sz w:val="28"/>
          <w:szCs w:val="28"/>
        </w:rPr>
        <w:t>м поведения и вредных привычек;</w:t>
      </w:r>
    </w:p>
    <w:p w:rsidR="00AD08BA" w:rsidRPr="008348F0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348F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8348F0">
        <w:rPr>
          <w:rFonts w:ascii="Times New Roman" w:hAnsi="Times New Roman" w:cs="Times New Roman"/>
          <w:b/>
          <w:i/>
          <w:sz w:val="28"/>
          <w:szCs w:val="28"/>
        </w:rPr>
        <w:tab/>
        <w:t>Совершенствование системы дополнительного образования: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повысить эффективность работы по развитию творческих способностей, интеллектуально-нравственных качеств обучающихся;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создать условия для самореализации, самообразования для профориентации обучающихся;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расширить освоение и использование разных форм организации обучения (экскурсии, практикумы, образовательные событ</w:t>
      </w:r>
      <w:r w:rsidR="003C5906">
        <w:rPr>
          <w:rFonts w:ascii="Times New Roman" w:hAnsi="Times New Roman" w:cs="Times New Roman"/>
          <w:sz w:val="28"/>
          <w:szCs w:val="28"/>
        </w:rPr>
        <w:t>ия, исследовательские работы).</w:t>
      </w:r>
    </w:p>
    <w:p w:rsidR="00AD08BA" w:rsidRPr="008348F0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348F0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8348F0">
        <w:rPr>
          <w:rFonts w:ascii="Times New Roman" w:hAnsi="Times New Roman" w:cs="Times New Roman"/>
          <w:b/>
          <w:i/>
          <w:sz w:val="28"/>
          <w:szCs w:val="28"/>
        </w:rPr>
        <w:tab/>
        <w:t>Повысить профессиональные компетентности через: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развитие системы повышения квалификации учителей;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развитие системы самообразования,  портфолио результатов их деятельности;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AD08BA" w:rsidRPr="008348F0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348F0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8348F0">
        <w:rPr>
          <w:rFonts w:ascii="Times New Roman" w:hAnsi="Times New Roman" w:cs="Times New Roman"/>
          <w:b/>
          <w:i/>
          <w:sz w:val="28"/>
          <w:szCs w:val="28"/>
        </w:rPr>
        <w:tab/>
        <w:t>Совершенствовать открытую информационную образовательную среду школы за счет: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эффективного использования в урочной и внеурочной деятельности информационно — коммуникационных технологий;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модернизации материально-технического обеспечения образовательного процесса;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организации постоянно действующих консультаций и семинаров по вопросам, связанным с использованием ИКТ;</w:t>
      </w:r>
    </w:p>
    <w:p w:rsidR="00AD08BA" w:rsidRPr="00AD08BA" w:rsidRDefault="00AD08BA" w:rsidP="003C5906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8BA">
        <w:rPr>
          <w:rFonts w:ascii="Times New Roman" w:hAnsi="Times New Roman" w:cs="Times New Roman"/>
          <w:sz w:val="28"/>
          <w:szCs w:val="28"/>
        </w:rPr>
        <w:t>•</w:t>
      </w:r>
      <w:r w:rsidRPr="00AD08BA">
        <w:rPr>
          <w:rFonts w:ascii="Times New Roman" w:hAnsi="Times New Roman" w:cs="Times New Roman"/>
          <w:sz w:val="28"/>
          <w:szCs w:val="28"/>
        </w:rPr>
        <w:tab/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</w:t>
      </w:r>
      <w:r w:rsidR="005E296E">
        <w:rPr>
          <w:rFonts w:ascii="Times New Roman" w:hAnsi="Times New Roman" w:cs="Times New Roman"/>
          <w:sz w:val="28"/>
          <w:szCs w:val="28"/>
        </w:rPr>
        <w:t>сти образовательной организации.</w:t>
      </w:r>
    </w:p>
    <w:p w:rsidR="003C5906" w:rsidRDefault="003C5906" w:rsidP="003C590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2FCF" w:rsidRPr="00EE4C74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Направления методической работы </w:t>
      </w:r>
    </w:p>
    <w:p w:rsidR="00422FCF" w:rsidRPr="00EE4C74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1. Аттестация учителей. </w:t>
      </w:r>
    </w:p>
    <w:p w:rsidR="00422FCF" w:rsidRPr="00EE4C74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2. Повышение квалификации учителей (самообразование, курсовая подготовка, участие в семинарах, конференциях, мастер-классах). </w:t>
      </w:r>
    </w:p>
    <w:p w:rsidR="00422FCF" w:rsidRPr="00EE4C74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3. Управление качеством образования. Проведение мониторинговых мероприятий. </w:t>
      </w:r>
    </w:p>
    <w:p w:rsidR="00422FCF" w:rsidRPr="00EE4C74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4. Внеурочная деятельность по предмету. </w:t>
      </w:r>
    </w:p>
    <w:p w:rsidR="00422FCF" w:rsidRDefault="00422FCF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5. 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26481E" w:rsidRPr="00EE4C74" w:rsidRDefault="0026481E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Организация наставничества 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</w:t>
      </w:r>
      <w:r w:rsidR="000A654C">
        <w:rPr>
          <w:rFonts w:ascii="Times New Roman" w:hAnsi="Times New Roman" w:cs="Times New Roman"/>
          <w:b/>
          <w:sz w:val="28"/>
          <w:szCs w:val="28"/>
        </w:rPr>
        <w:t>2024/2025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учебном год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у </w:t>
      </w:r>
      <w:r w:rsidR="0001117A" w:rsidRPr="00EE4C74">
        <w:rPr>
          <w:rFonts w:ascii="Times New Roman" w:hAnsi="Times New Roman" w:cs="Times New Roman"/>
          <w:sz w:val="28"/>
          <w:szCs w:val="28"/>
        </w:rPr>
        <w:t>школа работала</w:t>
      </w:r>
      <w:r w:rsidR="008348F0">
        <w:rPr>
          <w:rFonts w:ascii="Times New Roman" w:hAnsi="Times New Roman" w:cs="Times New Roman"/>
          <w:sz w:val="28"/>
          <w:szCs w:val="28"/>
        </w:rPr>
        <w:t xml:space="preserve"> в режиме 5</w:t>
      </w:r>
      <w:r w:rsidR="0001117A" w:rsidRPr="00EE4C74">
        <w:rPr>
          <w:rFonts w:ascii="Times New Roman" w:hAnsi="Times New Roman" w:cs="Times New Roman"/>
          <w:sz w:val="28"/>
          <w:szCs w:val="28"/>
        </w:rPr>
        <w:t>-дневной учебной недели</w:t>
      </w:r>
      <w:r w:rsidRPr="00EE4C74">
        <w:rPr>
          <w:rFonts w:ascii="Times New Roman" w:hAnsi="Times New Roman" w:cs="Times New Roman"/>
          <w:sz w:val="28"/>
          <w:szCs w:val="28"/>
        </w:rPr>
        <w:t xml:space="preserve">. </w:t>
      </w:r>
      <w:r w:rsidR="0001117A" w:rsidRPr="00EE4C74">
        <w:rPr>
          <w:rFonts w:ascii="Times New Roman" w:hAnsi="Times New Roman" w:cs="Times New Roman"/>
          <w:sz w:val="28"/>
          <w:szCs w:val="28"/>
        </w:rPr>
        <w:t xml:space="preserve">На </w:t>
      </w:r>
      <w:r w:rsidR="000A654C">
        <w:rPr>
          <w:rFonts w:ascii="Times New Roman" w:hAnsi="Times New Roman" w:cs="Times New Roman"/>
          <w:sz w:val="28"/>
          <w:szCs w:val="28"/>
        </w:rPr>
        <w:t xml:space="preserve">1 сентября 2024 </w:t>
      </w:r>
      <w:r w:rsidR="008348F0">
        <w:rPr>
          <w:rFonts w:ascii="Times New Roman" w:hAnsi="Times New Roman" w:cs="Times New Roman"/>
          <w:sz w:val="28"/>
          <w:szCs w:val="28"/>
        </w:rPr>
        <w:t xml:space="preserve">года </w:t>
      </w:r>
      <w:r w:rsidR="007D4975">
        <w:rPr>
          <w:rFonts w:ascii="Times New Roman" w:hAnsi="Times New Roman" w:cs="Times New Roman"/>
          <w:sz w:val="28"/>
          <w:szCs w:val="28"/>
        </w:rPr>
        <w:t xml:space="preserve"> в школе обу</w:t>
      </w:r>
      <w:r w:rsidR="009E4695">
        <w:rPr>
          <w:rFonts w:ascii="Times New Roman" w:hAnsi="Times New Roman" w:cs="Times New Roman"/>
          <w:sz w:val="28"/>
          <w:szCs w:val="28"/>
        </w:rPr>
        <w:t>чалось 1</w:t>
      </w:r>
      <w:r w:rsidR="008348F0">
        <w:rPr>
          <w:rFonts w:ascii="Times New Roman" w:hAnsi="Times New Roman" w:cs="Times New Roman"/>
          <w:sz w:val="28"/>
          <w:szCs w:val="28"/>
        </w:rPr>
        <w:t xml:space="preserve">40 человек, из них 59 человек – младшее звено, </w:t>
      </w:r>
      <w:r w:rsidR="009E4695">
        <w:rPr>
          <w:rFonts w:ascii="Times New Roman" w:hAnsi="Times New Roman" w:cs="Times New Roman"/>
          <w:sz w:val="28"/>
          <w:szCs w:val="28"/>
        </w:rPr>
        <w:t>7</w:t>
      </w:r>
      <w:r w:rsidR="008348F0">
        <w:rPr>
          <w:rFonts w:ascii="Times New Roman" w:hAnsi="Times New Roman" w:cs="Times New Roman"/>
          <w:sz w:val="28"/>
          <w:szCs w:val="28"/>
        </w:rPr>
        <w:t>9 – среднее звено, 2</w:t>
      </w:r>
      <w:r w:rsidR="0001117A" w:rsidRPr="00EE4C74">
        <w:rPr>
          <w:rFonts w:ascii="Times New Roman" w:hAnsi="Times New Roman" w:cs="Times New Roman"/>
          <w:sz w:val="28"/>
          <w:szCs w:val="28"/>
        </w:rPr>
        <w:t xml:space="preserve"> – старшее</w:t>
      </w:r>
      <w:r w:rsidR="008348F0">
        <w:rPr>
          <w:rFonts w:ascii="Times New Roman" w:hAnsi="Times New Roman" w:cs="Times New Roman"/>
          <w:sz w:val="28"/>
          <w:szCs w:val="28"/>
        </w:rPr>
        <w:t xml:space="preserve"> звено</w:t>
      </w:r>
      <w:r w:rsidR="0001117A" w:rsidRPr="00EE4C74">
        <w:rPr>
          <w:rFonts w:ascii="Times New Roman" w:hAnsi="Times New Roman" w:cs="Times New Roman"/>
          <w:sz w:val="28"/>
          <w:szCs w:val="28"/>
        </w:rPr>
        <w:t>.</w:t>
      </w:r>
    </w:p>
    <w:p w:rsidR="0001117A" w:rsidRPr="00EE4C74" w:rsidRDefault="0001117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0A654C">
        <w:rPr>
          <w:rFonts w:ascii="Times New Roman" w:hAnsi="Times New Roman" w:cs="Times New Roman"/>
          <w:sz w:val="28"/>
          <w:szCs w:val="28"/>
        </w:rPr>
        <w:t>31 мая 2025</w:t>
      </w:r>
      <w:r w:rsidRPr="00EE4C74">
        <w:rPr>
          <w:rFonts w:ascii="Times New Roman" w:hAnsi="Times New Roman" w:cs="Times New Roman"/>
          <w:sz w:val="28"/>
          <w:szCs w:val="28"/>
        </w:rPr>
        <w:t xml:space="preserve"> года в школе обучало</w:t>
      </w:r>
      <w:r w:rsidR="008348F0">
        <w:rPr>
          <w:rFonts w:ascii="Times New Roman" w:hAnsi="Times New Roman" w:cs="Times New Roman"/>
          <w:sz w:val="28"/>
          <w:szCs w:val="28"/>
        </w:rPr>
        <w:t>сь 144</w:t>
      </w:r>
      <w:r w:rsidR="003C5906">
        <w:rPr>
          <w:rFonts w:ascii="Times New Roman" w:hAnsi="Times New Roman" w:cs="Times New Roman"/>
          <w:sz w:val="28"/>
          <w:szCs w:val="28"/>
        </w:rPr>
        <w:t xml:space="preserve"> человек, из них 59</w:t>
      </w:r>
      <w:r w:rsidRPr="00EE4C7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967C7">
        <w:rPr>
          <w:rFonts w:ascii="Times New Roman" w:hAnsi="Times New Roman" w:cs="Times New Roman"/>
          <w:sz w:val="28"/>
          <w:szCs w:val="28"/>
        </w:rPr>
        <w:t xml:space="preserve"> –</w:t>
      </w:r>
      <w:r w:rsidR="00D70B20">
        <w:rPr>
          <w:rFonts w:ascii="Times New Roman" w:hAnsi="Times New Roman" w:cs="Times New Roman"/>
          <w:sz w:val="28"/>
          <w:szCs w:val="28"/>
        </w:rPr>
        <w:t xml:space="preserve"> </w:t>
      </w:r>
      <w:r w:rsidR="007967C7">
        <w:rPr>
          <w:rFonts w:ascii="Times New Roman" w:hAnsi="Times New Roman" w:cs="Times New Roman"/>
          <w:sz w:val="28"/>
          <w:szCs w:val="28"/>
        </w:rPr>
        <w:t>мла</w:t>
      </w:r>
      <w:r w:rsidR="003C5906">
        <w:rPr>
          <w:rFonts w:ascii="Times New Roman" w:hAnsi="Times New Roman" w:cs="Times New Roman"/>
          <w:sz w:val="28"/>
          <w:szCs w:val="28"/>
        </w:rPr>
        <w:t xml:space="preserve">дшее звено, 83 </w:t>
      </w:r>
      <w:r w:rsidR="008348F0">
        <w:rPr>
          <w:rFonts w:ascii="Times New Roman" w:hAnsi="Times New Roman" w:cs="Times New Roman"/>
          <w:sz w:val="28"/>
          <w:szCs w:val="28"/>
        </w:rPr>
        <w:t>- среднее звено, 2</w:t>
      </w:r>
      <w:r w:rsidRPr="00EE4C74">
        <w:rPr>
          <w:rFonts w:ascii="Times New Roman" w:hAnsi="Times New Roman" w:cs="Times New Roman"/>
          <w:sz w:val="28"/>
          <w:szCs w:val="28"/>
        </w:rPr>
        <w:t xml:space="preserve"> – старшее</w:t>
      </w:r>
      <w:r w:rsidR="003C5906">
        <w:rPr>
          <w:rFonts w:ascii="Times New Roman" w:hAnsi="Times New Roman" w:cs="Times New Roman"/>
          <w:sz w:val="28"/>
          <w:szCs w:val="28"/>
        </w:rPr>
        <w:t xml:space="preserve"> звено</w:t>
      </w:r>
      <w:r w:rsidRPr="00EE4C74">
        <w:rPr>
          <w:rFonts w:ascii="Times New Roman" w:hAnsi="Times New Roman" w:cs="Times New Roman"/>
          <w:sz w:val="28"/>
          <w:szCs w:val="28"/>
        </w:rPr>
        <w:t xml:space="preserve">. Списочный состав детей школы </w:t>
      </w:r>
      <w:r w:rsidR="003C5906">
        <w:rPr>
          <w:rFonts w:ascii="Times New Roman" w:hAnsi="Times New Roman" w:cs="Times New Roman"/>
          <w:sz w:val="28"/>
          <w:szCs w:val="28"/>
        </w:rPr>
        <w:t xml:space="preserve">в течении  </w:t>
      </w:r>
      <w:r w:rsidRPr="00EE4C74">
        <w:rPr>
          <w:rFonts w:ascii="Times New Roman" w:hAnsi="Times New Roman" w:cs="Times New Roman"/>
          <w:sz w:val="28"/>
          <w:szCs w:val="28"/>
        </w:rPr>
        <w:t xml:space="preserve">учебного года значительно </w:t>
      </w:r>
      <w:r w:rsidR="003C5906">
        <w:rPr>
          <w:rFonts w:ascii="Times New Roman" w:hAnsi="Times New Roman" w:cs="Times New Roman"/>
          <w:sz w:val="28"/>
          <w:szCs w:val="28"/>
        </w:rPr>
        <w:t>менялся</w:t>
      </w:r>
      <w:r w:rsidRPr="00EE4C74">
        <w:rPr>
          <w:rFonts w:ascii="Times New Roman" w:hAnsi="Times New Roman" w:cs="Times New Roman"/>
          <w:sz w:val="28"/>
          <w:szCs w:val="28"/>
        </w:rPr>
        <w:t>.</w:t>
      </w:r>
    </w:p>
    <w:p w:rsidR="00F93AFA" w:rsidRPr="00EE4C74" w:rsidRDefault="00F93AFA" w:rsidP="003C5906">
      <w:pPr>
        <w:tabs>
          <w:tab w:val="left" w:pos="91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3C5906">
      <w:pPr>
        <w:pStyle w:val="ab"/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Учебно-воспитательная работа в </w:t>
      </w:r>
      <w:r w:rsidR="00545892" w:rsidRPr="00EE4C74">
        <w:rPr>
          <w:sz w:val="28"/>
          <w:szCs w:val="28"/>
        </w:rPr>
        <w:t xml:space="preserve">МБОУ Славнинской СОШ </w:t>
      </w:r>
      <w:r w:rsidRPr="00EE4C74">
        <w:rPr>
          <w:sz w:val="28"/>
          <w:szCs w:val="28"/>
        </w:rPr>
        <w:t xml:space="preserve">осуществлялась коллективом учителей, специалистов и воспитателей в количестве </w:t>
      </w:r>
      <w:r w:rsidR="00B94370">
        <w:rPr>
          <w:b/>
          <w:sz w:val="28"/>
          <w:szCs w:val="28"/>
        </w:rPr>
        <w:t>20</w:t>
      </w:r>
      <w:r w:rsidR="00545892" w:rsidRPr="00EE4C74">
        <w:rPr>
          <w:sz w:val="28"/>
          <w:szCs w:val="28"/>
        </w:rPr>
        <w:t xml:space="preserve"> человек. </w:t>
      </w:r>
    </w:p>
    <w:p w:rsidR="00F93AFA" w:rsidRPr="00EE4C74" w:rsidRDefault="00F93AFA" w:rsidP="003C5906">
      <w:pPr>
        <w:pStyle w:val="ab"/>
        <w:spacing w:after="0" w:line="360" w:lineRule="auto"/>
        <w:ind w:left="0" w:firstLine="709"/>
        <w:rPr>
          <w:sz w:val="28"/>
          <w:szCs w:val="28"/>
          <w:u w:val="single"/>
        </w:rPr>
      </w:pPr>
      <w:r w:rsidRPr="00EE4C74">
        <w:rPr>
          <w:sz w:val="28"/>
          <w:szCs w:val="28"/>
          <w:u w:val="single"/>
        </w:rPr>
        <w:t>Из них специалистов:</w:t>
      </w:r>
    </w:p>
    <w:p w:rsidR="00F93AFA" w:rsidRPr="00EE4C74" w:rsidRDefault="00F93AFA" w:rsidP="003C5906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Учитель-логопед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3C5906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Учитель-дефектолог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3C5906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Педагог-психолог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3C5906">
      <w:pPr>
        <w:pStyle w:val="ab"/>
        <w:numPr>
          <w:ilvl w:val="0"/>
          <w:numId w:val="4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 ДО – </w:t>
      </w:r>
      <w:r w:rsidR="003C5906">
        <w:rPr>
          <w:b/>
          <w:sz w:val="28"/>
          <w:szCs w:val="28"/>
        </w:rPr>
        <w:t>4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3C5906">
      <w:pPr>
        <w:pStyle w:val="ab"/>
        <w:spacing w:after="0" w:line="360" w:lineRule="auto"/>
        <w:ind w:left="0" w:firstLine="709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Образование:</w:t>
      </w:r>
    </w:p>
    <w:p w:rsidR="00F93AFA" w:rsidRPr="00EE4C74" w:rsidRDefault="00F93AFA" w:rsidP="003C5906">
      <w:pPr>
        <w:pStyle w:val="ab"/>
        <w:numPr>
          <w:ilvl w:val="0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Высшее </w:t>
      </w:r>
      <w:r w:rsidR="003C5906">
        <w:rPr>
          <w:sz w:val="28"/>
          <w:szCs w:val="28"/>
        </w:rPr>
        <w:t>образование</w:t>
      </w:r>
      <w:r w:rsidRPr="00EE4C74">
        <w:rPr>
          <w:sz w:val="28"/>
          <w:szCs w:val="28"/>
        </w:rPr>
        <w:t xml:space="preserve">– </w:t>
      </w:r>
      <w:r w:rsidR="00982F9B">
        <w:rPr>
          <w:b/>
          <w:sz w:val="28"/>
          <w:szCs w:val="28"/>
        </w:rPr>
        <w:t>13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3C5906">
      <w:pPr>
        <w:pStyle w:val="ab"/>
        <w:numPr>
          <w:ilvl w:val="0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Высшее педагогическое профильное –  </w:t>
      </w:r>
      <w:r w:rsidR="00982F9B">
        <w:rPr>
          <w:sz w:val="28"/>
          <w:szCs w:val="28"/>
        </w:rPr>
        <w:t>11</w:t>
      </w:r>
      <w:r w:rsidR="00545892" w:rsidRPr="00EE4C74">
        <w:rPr>
          <w:sz w:val="28"/>
          <w:szCs w:val="28"/>
        </w:rPr>
        <w:t xml:space="preserve"> 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3C5906">
      <w:pPr>
        <w:pStyle w:val="ab"/>
        <w:numPr>
          <w:ilvl w:val="0"/>
          <w:numId w:val="5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Среднее специальное (педагогическое) – </w:t>
      </w:r>
      <w:r w:rsidR="003C5906">
        <w:rPr>
          <w:sz w:val="28"/>
          <w:szCs w:val="28"/>
        </w:rPr>
        <w:t>2</w:t>
      </w:r>
      <w:r w:rsidR="00C728FA">
        <w:rPr>
          <w:sz w:val="28"/>
          <w:szCs w:val="28"/>
        </w:rPr>
        <w:t xml:space="preserve"> 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3C5906">
      <w:pPr>
        <w:pStyle w:val="ab"/>
        <w:spacing w:after="0" w:line="360" w:lineRule="auto"/>
        <w:ind w:left="0" w:firstLine="709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Уровень квалификации</w:t>
      </w:r>
      <w:r w:rsidR="00982F9B">
        <w:rPr>
          <w:i/>
          <w:sz w:val="28"/>
          <w:szCs w:val="28"/>
          <w:u w:val="single"/>
        </w:rPr>
        <w:t xml:space="preserve"> учителей</w:t>
      </w:r>
      <w:r w:rsidRPr="00EE4C74">
        <w:rPr>
          <w:i/>
          <w:sz w:val="28"/>
          <w:szCs w:val="28"/>
          <w:u w:val="single"/>
        </w:rPr>
        <w:t>:</w:t>
      </w:r>
    </w:p>
    <w:p w:rsidR="00F93AFA" w:rsidRPr="00EE4C74" w:rsidRDefault="00F93AFA" w:rsidP="003C5906">
      <w:pPr>
        <w:pStyle w:val="ab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Высшая квалификационная категория – </w:t>
      </w:r>
      <w:r w:rsidR="00982F9B">
        <w:rPr>
          <w:b/>
          <w:sz w:val="28"/>
          <w:szCs w:val="28"/>
        </w:rPr>
        <w:t>9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3C5906">
      <w:pPr>
        <w:pStyle w:val="ab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Первая квалификационная категория – </w:t>
      </w:r>
      <w:r w:rsidR="00982F9B">
        <w:rPr>
          <w:b/>
          <w:sz w:val="28"/>
          <w:szCs w:val="28"/>
        </w:rPr>
        <w:t>5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3C5906">
      <w:pPr>
        <w:pStyle w:val="ab"/>
        <w:numPr>
          <w:ilvl w:val="0"/>
          <w:numId w:val="6"/>
        </w:numPr>
        <w:spacing w:after="0" w:line="360" w:lineRule="auto"/>
        <w:ind w:left="0" w:firstLine="709"/>
        <w:rPr>
          <w:sz w:val="28"/>
          <w:szCs w:val="28"/>
        </w:rPr>
      </w:pPr>
      <w:r w:rsidRPr="00EE4C74">
        <w:rPr>
          <w:sz w:val="28"/>
          <w:szCs w:val="28"/>
        </w:rPr>
        <w:t xml:space="preserve">Не имеют категории – </w:t>
      </w:r>
      <w:r w:rsidR="00982F9B">
        <w:rPr>
          <w:b/>
          <w:sz w:val="28"/>
          <w:szCs w:val="28"/>
        </w:rPr>
        <w:t>2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4C74">
        <w:rPr>
          <w:rFonts w:ascii="Times New Roman" w:hAnsi="Times New Roman" w:cs="Times New Roman"/>
          <w:i/>
          <w:sz w:val="28"/>
          <w:szCs w:val="28"/>
          <w:u w:val="single"/>
        </w:rPr>
        <w:t>Звания и награды:</w:t>
      </w:r>
    </w:p>
    <w:p w:rsidR="00EE4C74" w:rsidRPr="00EE4C74" w:rsidRDefault="00EE4C74" w:rsidP="003C5906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«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</w:t>
      </w:r>
      <w:r w:rsidR="00982F9B">
        <w:rPr>
          <w:rFonts w:ascii="Times New Roman" w:hAnsi="Times New Roman" w:cs="Times New Roman"/>
          <w:sz w:val="28"/>
          <w:szCs w:val="28"/>
        </w:rPr>
        <w:t>Почётный работник» 1</w:t>
      </w:r>
      <w:r w:rsidRPr="00EE4C7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Средний возраст педагогического коллектива – </w:t>
      </w:r>
      <w:r w:rsidR="00982F9B">
        <w:rPr>
          <w:rFonts w:ascii="Times New Roman" w:hAnsi="Times New Roman" w:cs="Times New Roman"/>
          <w:b/>
          <w:sz w:val="28"/>
          <w:szCs w:val="28"/>
        </w:rPr>
        <w:t xml:space="preserve">46 </w:t>
      </w:r>
      <w:r w:rsidRPr="00EE4C74">
        <w:rPr>
          <w:rFonts w:ascii="Times New Roman" w:hAnsi="Times New Roman" w:cs="Times New Roman"/>
          <w:sz w:val="28"/>
          <w:szCs w:val="28"/>
        </w:rPr>
        <w:t>лет.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Характеристика педагогического коллектива свидетельствует о наличии определённого творческого потенциала.</w:t>
      </w:r>
    </w:p>
    <w:p w:rsidR="00F93AFA" w:rsidRPr="00EE4C74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547D" w:rsidRPr="00BD6BBA" w:rsidRDefault="00982F9B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4370">
        <w:rPr>
          <w:rFonts w:ascii="Times New Roman" w:hAnsi="Times New Roman" w:cs="Times New Roman"/>
          <w:sz w:val="28"/>
          <w:szCs w:val="28"/>
        </w:rPr>
        <w:t xml:space="preserve">В </w:t>
      </w:r>
      <w:r w:rsidR="000A654C">
        <w:rPr>
          <w:rFonts w:ascii="Times New Roman" w:hAnsi="Times New Roman" w:cs="Times New Roman"/>
          <w:sz w:val="28"/>
          <w:szCs w:val="28"/>
        </w:rPr>
        <w:t>2024/2025</w:t>
      </w:r>
      <w:r w:rsidR="007D4975">
        <w:rPr>
          <w:rFonts w:ascii="Times New Roman" w:hAnsi="Times New Roman" w:cs="Times New Roman"/>
          <w:sz w:val="28"/>
          <w:szCs w:val="28"/>
        </w:rPr>
        <w:t xml:space="preserve"> учебном году в школе </w:t>
      </w:r>
      <w:r w:rsidR="008C547D">
        <w:rPr>
          <w:rFonts w:ascii="Times New Roman" w:hAnsi="Times New Roman" w:cs="Times New Roman"/>
          <w:sz w:val="28"/>
          <w:szCs w:val="28"/>
        </w:rPr>
        <w:t xml:space="preserve">велась непрерывная работа с детьми ОВЗ. </w:t>
      </w:r>
      <w:r w:rsidR="00D65DC5">
        <w:rPr>
          <w:rFonts w:ascii="Times New Roman" w:hAnsi="Times New Roman" w:cs="Times New Roman"/>
          <w:sz w:val="28"/>
          <w:szCs w:val="28"/>
        </w:rPr>
        <w:t>Работала</w:t>
      </w:r>
      <w:r w:rsidR="007D4975">
        <w:rPr>
          <w:rFonts w:ascii="Times New Roman" w:hAnsi="Times New Roman" w:cs="Times New Roman"/>
          <w:sz w:val="28"/>
          <w:szCs w:val="28"/>
        </w:rPr>
        <w:t xml:space="preserve"> комиссия ПМПК, </w:t>
      </w:r>
      <w:r w:rsidR="00D65DC5">
        <w:rPr>
          <w:rFonts w:ascii="Times New Roman" w:hAnsi="Times New Roman" w:cs="Times New Roman"/>
          <w:sz w:val="28"/>
          <w:szCs w:val="28"/>
        </w:rPr>
        <w:t>продо</w:t>
      </w:r>
      <w:r w:rsidR="00B94370">
        <w:rPr>
          <w:rFonts w:ascii="Times New Roman" w:hAnsi="Times New Roman" w:cs="Times New Roman"/>
          <w:sz w:val="28"/>
          <w:szCs w:val="28"/>
        </w:rPr>
        <w:t>лжили свою работу специалисты (</w:t>
      </w:r>
      <w:r w:rsidR="00D65DC5">
        <w:rPr>
          <w:rFonts w:ascii="Times New Roman" w:hAnsi="Times New Roman" w:cs="Times New Roman"/>
          <w:sz w:val="28"/>
          <w:szCs w:val="28"/>
        </w:rPr>
        <w:t xml:space="preserve">учитель логопед, учитель </w:t>
      </w:r>
      <w:r w:rsidR="007D4975">
        <w:rPr>
          <w:rFonts w:ascii="Times New Roman" w:hAnsi="Times New Roman" w:cs="Times New Roman"/>
          <w:sz w:val="28"/>
          <w:szCs w:val="28"/>
        </w:rPr>
        <w:t>дефектолога</w:t>
      </w:r>
      <w:r w:rsidR="008C547D">
        <w:rPr>
          <w:rFonts w:ascii="Times New Roman" w:hAnsi="Times New Roman" w:cs="Times New Roman"/>
          <w:sz w:val="28"/>
          <w:szCs w:val="28"/>
        </w:rPr>
        <w:t xml:space="preserve">, </w:t>
      </w:r>
      <w:r w:rsidR="00D65DC5">
        <w:rPr>
          <w:rFonts w:ascii="Times New Roman" w:hAnsi="Times New Roman" w:cs="Times New Roman"/>
          <w:sz w:val="28"/>
          <w:szCs w:val="28"/>
        </w:rPr>
        <w:t>педагог - психолог)</w:t>
      </w:r>
      <w:r w:rsidR="008C547D">
        <w:rPr>
          <w:rFonts w:ascii="Times New Roman" w:hAnsi="Times New Roman" w:cs="Times New Roman"/>
          <w:sz w:val="28"/>
          <w:szCs w:val="28"/>
        </w:rPr>
        <w:t xml:space="preserve">. Заключение ПМПК не ущемляет права детей ОВЗ, обучение и воспитание для таких детей организовано качественно, в полном объёме и наравне с другими детьми. </w:t>
      </w:r>
    </w:p>
    <w:p w:rsidR="00EE4C74" w:rsidRDefault="00B94370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A654C">
        <w:rPr>
          <w:rFonts w:ascii="Times New Roman" w:hAnsi="Times New Roman" w:cs="Times New Roman"/>
          <w:sz w:val="28"/>
          <w:szCs w:val="28"/>
        </w:rPr>
        <w:t>2024/2025</w:t>
      </w:r>
      <w:r w:rsidR="003E32C2">
        <w:rPr>
          <w:rFonts w:ascii="Times New Roman" w:hAnsi="Times New Roman" w:cs="Times New Roman"/>
          <w:sz w:val="28"/>
          <w:szCs w:val="28"/>
        </w:rPr>
        <w:t xml:space="preserve"> уч. году в </w:t>
      </w:r>
      <w:r w:rsidR="008C547D">
        <w:rPr>
          <w:rFonts w:ascii="Times New Roman" w:hAnsi="Times New Roman" w:cs="Times New Roman"/>
          <w:sz w:val="28"/>
          <w:szCs w:val="28"/>
        </w:rPr>
        <w:t xml:space="preserve">школе обучалось </w:t>
      </w:r>
      <w:r w:rsidR="00D65DC5">
        <w:rPr>
          <w:rFonts w:ascii="Times New Roman" w:hAnsi="Times New Roman" w:cs="Times New Roman"/>
          <w:sz w:val="28"/>
          <w:szCs w:val="28"/>
        </w:rPr>
        <w:t>5</w:t>
      </w:r>
      <w:r w:rsidR="008C547D">
        <w:rPr>
          <w:rFonts w:ascii="Times New Roman" w:hAnsi="Times New Roman" w:cs="Times New Roman"/>
          <w:sz w:val="28"/>
          <w:szCs w:val="28"/>
        </w:rPr>
        <w:t xml:space="preserve"> детей ОВЗ. С</w:t>
      </w:r>
      <w:r w:rsidR="00387044">
        <w:rPr>
          <w:rFonts w:ascii="Times New Roman" w:hAnsi="Times New Roman" w:cs="Times New Roman"/>
          <w:sz w:val="28"/>
          <w:szCs w:val="28"/>
        </w:rPr>
        <w:t>реди них 3</w:t>
      </w:r>
      <w:r w:rsidR="003E32C2">
        <w:rPr>
          <w:rFonts w:ascii="Times New Roman" w:hAnsi="Times New Roman" w:cs="Times New Roman"/>
          <w:sz w:val="28"/>
          <w:szCs w:val="28"/>
        </w:rPr>
        <w:t xml:space="preserve"> человека инвалиды,</w:t>
      </w:r>
      <w:r w:rsidR="00DB5868">
        <w:rPr>
          <w:rFonts w:ascii="Times New Roman" w:hAnsi="Times New Roman" w:cs="Times New Roman"/>
          <w:sz w:val="28"/>
          <w:szCs w:val="28"/>
        </w:rPr>
        <w:t xml:space="preserve"> </w:t>
      </w:r>
      <w:r w:rsidR="003E32C2">
        <w:rPr>
          <w:rFonts w:ascii="Times New Roman" w:hAnsi="Times New Roman" w:cs="Times New Roman"/>
          <w:sz w:val="28"/>
          <w:szCs w:val="28"/>
        </w:rPr>
        <w:t xml:space="preserve">1 ребенок с </w:t>
      </w:r>
      <w:r w:rsidR="00DB5868">
        <w:rPr>
          <w:rFonts w:ascii="Times New Roman" w:hAnsi="Times New Roman" w:cs="Times New Roman"/>
          <w:sz w:val="28"/>
          <w:szCs w:val="28"/>
        </w:rPr>
        <w:t>РАС</w:t>
      </w:r>
      <w:r w:rsidR="003E32C2">
        <w:rPr>
          <w:rFonts w:ascii="Times New Roman" w:hAnsi="Times New Roman" w:cs="Times New Roman"/>
          <w:sz w:val="28"/>
          <w:szCs w:val="28"/>
        </w:rPr>
        <w:t xml:space="preserve">. Учителями школы разработаны адаптированные образовательные программы, соответствующие заключению ПМПК данных детей. В МБОУ Славнинской СОШ ведётся регулярная коррекционная работами с детьми ОВЗ, а также оказывается необходимая консультативная помощь родителям (законным представителям) этих детей. </w:t>
      </w:r>
    </w:p>
    <w:p w:rsidR="008C547D" w:rsidRPr="009D2A10" w:rsidRDefault="00B94370" w:rsidP="009D2A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0979">
        <w:rPr>
          <w:rFonts w:ascii="Times New Roman" w:hAnsi="Times New Roman" w:cs="Times New Roman"/>
          <w:sz w:val="28"/>
          <w:szCs w:val="28"/>
        </w:rPr>
        <w:t xml:space="preserve"> целью повышения учебной мотивации ,а также для профилактики учебной неуспешности, </w:t>
      </w:r>
      <w:r w:rsidR="008C547D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1E0979">
        <w:rPr>
          <w:rFonts w:ascii="Times New Roman" w:hAnsi="Times New Roman" w:cs="Times New Roman"/>
          <w:sz w:val="28"/>
          <w:szCs w:val="28"/>
        </w:rPr>
        <w:t xml:space="preserve">продолжена работа в рамках целевой модели </w:t>
      </w:r>
      <w:r w:rsidR="00257E64">
        <w:rPr>
          <w:rFonts w:ascii="Times New Roman" w:hAnsi="Times New Roman" w:cs="Times New Roman"/>
          <w:sz w:val="28"/>
          <w:szCs w:val="28"/>
        </w:rPr>
        <w:t xml:space="preserve">наставничества. </w:t>
      </w:r>
      <w:r w:rsidR="00257E64" w:rsidRPr="00257E64">
        <w:rPr>
          <w:rFonts w:ascii="Times New Roman" w:hAnsi="Times New Roman" w:cs="Times New Roman"/>
          <w:sz w:val="28"/>
          <w:szCs w:val="28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</w:t>
      </w:r>
      <w:r w:rsidR="00D65DC5">
        <w:rPr>
          <w:rFonts w:ascii="Times New Roman" w:hAnsi="Times New Roman" w:cs="Times New Roman"/>
          <w:sz w:val="28"/>
          <w:szCs w:val="28"/>
        </w:rPr>
        <w:t xml:space="preserve">, </w:t>
      </w:r>
      <w:r w:rsidR="00257E64" w:rsidRPr="00257E64">
        <w:rPr>
          <w:rFonts w:ascii="Times New Roman" w:hAnsi="Times New Roman" w:cs="Times New Roman"/>
          <w:sz w:val="28"/>
          <w:szCs w:val="28"/>
        </w:rPr>
        <w:t>педагогических разных уровней обр</w:t>
      </w:r>
      <w:r w:rsidR="00D65DC5">
        <w:rPr>
          <w:rFonts w:ascii="Times New Roman" w:hAnsi="Times New Roman" w:cs="Times New Roman"/>
          <w:sz w:val="28"/>
          <w:szCs w:val="28"/>
        </w:rPr>
        <w:t>азования и молодых специалистов.</w:t>
      </w:r>
    </w:p>
    <w:p w:rsidR="00F93AFA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E4C74">
        <w:rPr>
          <w:rFonts w:ascii="Times New Roman" w:hAnsi="Times New Roman" w:cs="Times New Roman"/>
          <w:b/>
          <w:i/>
          <w:sz w:val="28"/>
          <w:szCs w:val="28"/>
        </w:rPr>
        <w:t>Кур</w:t>
      </w:r>
      <w:r w:rsidR="00257E64">
        <w:rPr>
          <w:rFonts w:ascii="Times New Roman" w:hAnsi="Times New Roman" w:cs="Times New Roman"/>
          <w:b/>
          <w:i/>
          <w:sz w:val="28"/>
          <w:szCs w:val="28"/>
        </w:rPr>
        <w:t>сы повышения квалиф</w:t>
      </w:r>
      <w:r w:rsidR="00B94370">
        <w:rPr>
          <w:rFonts w:ascii="Times New Roman" w:hAnsi="Times New Roman" w:cs="Times New Roman"/>
          <w:b/>
          <w:i/>
          <w:sz w:val="28"/>
          <w:szCs w:val="28"/>
        </w:rPr>
        <w:t xml:space="preserve">икации в </w:t>
      </w:r>
      <w:r w:rsidR="000A654C">
        <w:rPr>
          <w:rFonts w:ascii="Times New Roman" w:hAnsi="Times New Roman" w:cs="Times New Roman"/>
          <w:b/>
          <w:i/>
          <w:sz w:val="28"/>
          <w:szCs w:val="28"/>
        </w:rPr>
        <w:t>2024/2025</w:t>
      </w:r>
      <w:r w:rsidR="00D65D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4C74">
        <w:rPr>
          <w:rFonts w:ascii="Times New Roman" w:hAnsi="Times New Roman" w:cs="Times New Roman"/>
          <w:b/>
          <w:i/>
          <w:sz w:val="28"/>
          <w:szCs w:val="28"/>
        </w:rPr>
        <w:t>учебном году</w:t>
      </w:r>
      <w:r w:rsidR="00D65DC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E4C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19B0" w:rsidRPr="0097687E" w:rsidRDefault="006819B0" w:rsidP="009768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Новые образовательные задачи требуют от учителя постоянного повышения профессионального уровня, который осуществляется через самообразование, посещение курсов повышения профессиональной квалификации и профессиональной переподготовки.  Эта деятельность направлена, прежде всего, на повышение профессиональной компетенции и готовности педагогов р</w:t>
      </w:r>
      <w:r w:rsidR="0097687E">
        <w:rPr>
          <w:rFonts w:ascii="Times New Roman" w:hAnsi="Times New Roman" w:cs="Times New Roman"/>
          <w:sz w:val="28"/>
          <w:szCs w:val="28"/>
        </w:rPr>
        <w:t>аботать в инновационном режиме.</w:t>
      </w:r>
    </w:p>
    <w:p w:rsidR="00D65DC5" w:rsidRPr="0097687E" w:rsidRDefault="00D65DC5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687E">
        <w:rPr>
          <w:rFonts w:ascii="Times New Roman" w:hAnsi="Times New Roman" w:cs="Times New Roman"/>
          <w:sz w:val="28"/>
          <w:szCs w:val="28"/>
        </w:rPr>
        <w:t xml:space="preserve">Все педагоги на начало учебного года прошли курсы повышения </w:t>
      </w:r>
      <w:r w:rsidR="0097687E" w:rsidRPr="0097687E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6819B0" w:rsidRPr="0097687E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97687E" w:rsidRPr="0097687E">
        <w:rPr>
          <w:rFonts w:ascii="Times New Roman" w:hAnsi="Times New Roman" w:cs="Times New Roman"/>
          <w:sz w:val="28"/>
          <w:szCs w:val="28"/>
        </w:rPr>
        <w:t xml:space="preserve">реализации и ведения обновленных </w:t>
      </w:r>
      <w:r w:rsidR="006819B0" w:rsidRPr="0097687E">
        <w:rPr>
          <w:rFonts w:ascii="Times New Roman" w:hAnsi="Times New Roman" w:cs="Times New Roman"/>
          <w:sz w:val="28"/>
          <w:szCs w:val="28"/>
        </w:rPr>
        <w:t>ФГОС 3 поколения</w:t>
      </w:r>
      <w:r w:rsidR="0097687E" w:rsidRPr="0097687E">
        <w:rPr>
          <w:rFonts w:ascii="Times New Roman" w:hAnsi="Times New Roman"/>
          <w:sz w:val="20"/>
          <w:szCs w:val="20"/>
        </w:rPr>
        <w:t>.</w:t>
      </w:r>
    </w:p>
    <w:p w:rsidR="00F93AFA" w:rsidRPr="009D2A10" w:rsidRDefault="00F93AFA" w:rsidP="009D2A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Ежегодно педагоги 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МБОУ Славнинской СОШ </w:t>
      </w:r>
      <w:r w:rsidRPr="00EE4C74">
        <w:rPr>
          <w:rFonts w:ascii="Times New Roman" w:hAnsi="Times New Roman" w:cs="Times New Roman"/>
          <w:sz w:val="28"/>
          <w:szCs w:val="28"/>
        </w:rPr>
        <w:t>принимают активное участие в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 различного уровня: круглых столах, конференциях, районных методических объединениях, конкурсах профессионального мастерства и др</w:t>
      </w:r>
      <w:r w:rsidRPr="00EE4C74">
        <w:rPr>
          <w:rFonts w:ascii="Times New Roman" w:hAnsi="Times New Roman" w:cs="Times New Roman"/>
          <w:sz w:val="28"/>
          <w:szCs w:val="28"/>
        </w:rPr>
        <w:t>. Материалы этих мероприятий освещают иннова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ционные тенденции в образовании, </w:t>
      </w:r>
      <w:r w:rsidRPr="00EE4C74">
        <w:rPr>
          <w:rFonts w:ascii="Times New Roman" w:hAnsi="Times New Roman" w:cs="Times New Roman"/>
          <w:sz w:val="28"/>
          <w:szCs w:val="28"/>
        </w:rPr>
        <w:t xml:space="preserve">помогают педагогам идти в ногу с наукой, применять </w:t>
      </w:r>
      <w:r w:rsidR="009D2A10">
        <w:rPr>
          <w:rFonts w:ascii="Times New Roman" w:hAnsi="Times New Roman" w:cs="Times New Roman"/>
          <w:sz w:val="28"/>
          <w:szCs w:val="28"/>
        </w:rPr>
        <w:t xml:space="preserve">полученные знания на практике. </w:t>
      </w:r>
    </w:p>
    <w:p w:rsidR="00F93AFA" w:rsidRDefault="00F93AFA" w:rsidP="003C5906">
      <w:pPr>
        <w:pStyle w:val="af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E4C74">
        <w:rPr>
          <w:rFonts w:ascii="Times New Roman" w:hAnsi="Times New Roman"/>
          <w:b/>
          <w:i/>
          <w:sz w:val="28"/>
          <w:szCs w:val="28"/>
        </w:rPr>
        <w:t>Аттестационная комиссия</w:t>
      </w:r>
      <w:r w:rsidR="0097687E">
        <w:rPr>
          <w:rFonts w:ascii="Times New Roman" w:hAnsi="Times New Roman"/>
          <w:sz w:val="28"/>
          <w:szCs w:val="28"/>
        </w:rPr>
        <w:t xml:space="preserve"> </w:t>
      </w:r>
      <w:r w:rsidRPr="00EE4C74">
        <w:rPr>
          <w:rFonts w:ascii="Times New Roman" w:hAnsi="Times New Roman"/>
          <w:sz w:val="28"/>
          <w:szCs w:val="28"/>
        </w:rPr>
        <w:t xml:space="preserve">работала в соответствии с планом. </w:t>
      </w:r>
    </w:p>
    <w:p w:rsidR="000C4F18" w:rsidRDefault="0097687E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аттестации,  </w:t>
      </w:r>
      <w:r w:rsidR="00C133C1">
        <w:rPr>
          <w:rFonts w:ascii="Times New Roman" w:hAnsi="Times New Roman" w:cs="Times New Roman"/>
          <w:sz w:val="28"/>
          <w:szCs w:val="28"/>
        </w:rPr>
        <w:t xml:space="preserve">на базе МБОУ Славнинской СОШ, были даны открытые уроки и занятия аттестующимися учителями.  </w:t>
      </w:r>
    </w:p>
    <w:p w:rsidR="00F93AFA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года, контроль за уровнем учебно-воспитательного процесса про</w:t>
      </w:r>
      <w:r w:rsidR="002B45E8" w:rsidRPr="00EE4C74">
        <w:rPr>
          <w:rFonts w:ascii="Times New Roman" w:hAnsi="Times New Roman" w:cs="Times New Roman"/>
          <w:sz w:val="28"/>
          <w:szCs w:val="28"/>
        </w:rPr>
        <w:t>водился в соответствии с планом.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Успеваемость учащихся в течение года была постоянным объектом наблюдения со стороны педагогического коллектива и администрации с тем, чтобы оказать каждому учащемуся своевременную, квалифицированную и действенную помощь в обучении. Решение данной задачи осуществлялось через посещение уроков, проведение административных и итоговых контрольных работ, анализа школьной документации.</w:t>
      </w:r>
      <w:r w:rsidR="00976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87E" w:rsidRPr="00EE4C74" w:rsidRDefault="009D2A10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анализа эффективности развития ВСОКО следует, что б</w:t>
      </w:r>
      <w:r w:rsidR="0097687E">
        <w:rPr>
          <w:rFonts w:ascii="Times New Roman" w:hAnsi="Times New Roman" w:cs="Times New Roman"/>
          <w:sz w:val="28"/>
          <w:szCs w:val="28"/>
        </w:rPr>
        <w:t xml:space="preserve">лагодаря слаженной работе всего </w:t>
      </w:r>
      <w:r w:rsidR="00B64371">
        <w:rPr>
          <w:rFonts w:ascii="Times New Roman" w:hAnsi="Times New Roman" w:cs="Times New Roman"/>
          <w:sz w:val="28"/>
          <w:szCs w:val="28"/>
        </w:rPr>
        <w:t xml:space="preserve">педагогического коллектива школа вышла из </w:t>
      </w:r>
      <w:r w:rsidR="00B64371" w:rsidRPr="00B64371">
        <w:t xml:space="preserve"> </w:t>
      </w:r>
      <w:r w:rsidR="00B64371" w:rsidRPr="00B64371">
        <w:rPr>
          <w:rFonts w:ascii="Times New Roman" w:hAnsi="Times New Roman" w:cs="Times New Roman"/>
          <w:sz w:val="28"/>
          <w:szCs w:val="28"/>
        </w:rPr>
        <w:t>федеральн</w:t>
      </w:r>
      <w:r w:rsidR="00B64371">
        <w:rPr>
          <w:rFonts w:ascii="Times New Roman" w:hAnsi="Times New Roman" w:cs="Times New Roman"/>
          <w:sz w:val="28"/>
          <w:szCs w:val="28"/>
        </w:rPr>
        <w:t>ого списка</w:t>
      </w:r>
      <w:r w:rsidR="00B64371" w:rsidRPr="00B64371">
        <w:rPr>
          <w:rFonts w:ascii="Times New Roman" w:hAnsi="Times New Roman" w:cs="Times New Roman"/>
          <w:sz w:val="28"/>
          <w:szCs w:val="28"/>
        </w:rPr>
        <w:t xml:space="preserve"> ШНОР.</w:t>
      </w:r>
    </w:p>
    <w:p w:rsidR="002B45E8" w:rsidRPr="00EE4C74" w:rsidRDefault="002B45E8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рамках контроля успеваемости учащихся был повышенный контроль заполнения педагогами электронного журнала. </w:t>
      </w:r>
    </w:p>
    <w:p w:rsidR="00B94370" w:rsidRDefault="00B94370" w:rsidP="00CF1C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CBE">
        <w:rPr>
          <w:rFonts w:ascii="Times New Roman" w:hAnsi="Times New Roman" w:cs="Times New Roman"/>
          <w:b/>
          <w:sz w:val="28"/>
          <w:szCs w:val="28"/>
        </w:rPr>
        <w:t xml:space="preserve">АНАЛИЗ УСПЕВАЕМОСТИ И КАЧЕСТВА ЗНАНИЙ УЧАЩИХСЯ </w:t>
      </w:r>
      <w:r w:rsidRPr="00CF1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1CBE" w:rsidRPr="00B94370" w:rsidRDefault="00B94370" w:rsidP="00B943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CBE">
        <w:rPr>
          <w:rFonts w:ascii="Times New Roman" w:hAnsi="Times New Roman" w:cs="Times New Roman"/>
          <w:b/>
          <w:bCs/>
          <w:sz w:val="28"/>
          <w:szCs w:val="28"/>
        </w:rPr>
        <w:t xml:space="preserve">2-11 КЛАССОВ </w:t>
      </w:r>
      <w:r w:rsidRPr="00CF1C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54C">
        <w:rPr>
          <w:rFonts w:ascii="Times New Roman" w:hAnsi="Times New Roman" w:cs="Times New Roman"/>
          <w:b/>
          <w:bCs/>
          <w:sz w:val="28"/>
          <w:szCs w:val="28"/>
        </w:rPr>
        <w:t>2024/2025</w:t>
      </w:r>
      <w:r w:rsidRPr="00CF1CBE">
        <w:rPr>
          <w:rFonts w:ascii="Times New Roman" w:hAnsi="Times New Roman" w:cs="Times New Roman"/>
          <w:b/>
          <w:bCs/>
          <w:sz w:val="28"/>
          <w:szCs w:val="28"/>
        </w:rPr>
        <w:t xml:space="preserve"> УЧ. ГОД</w:t>
      </w:r>
    </w:p>
    <w:tbl>
      <w:tblPr>
        <w:tblW w:w="100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4380"/>
        <w:gridCol w:w="3214"/>
      </w:tblGrid>
      <w:tr w:rsidR="00CF1CBE" w:rsidRPr="00CF1CBE" w:rsidTr="00B94370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качества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</w:tr>
      <w:tr w:rsidR="00CF1CBE" w:rsidRPr="00CF1CBE" w:rsidTr="00B94370">
        <w:trPr>
          <w:trHeight w:val="3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CF1CBE" w:rsidRPr="00CF1CBE" w:rsidTr="00B94370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1- 4 кл.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51,2</w:t>
            </w:r>
          </w:p>
        </w:tc>
      </w:tr>
      <w:tr w:rsidR="00CF1CBE" w:rsidRPr="00CF1CBE" w:rsidTr="00B94370">
        <w:trPr>
          <w:trHeight w:val="3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5- 9 кл.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29,4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 кл.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CF1CBE" w:rsidRPr="00CF1CBE" w:rsidTr="00B94370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CBE" w:rsidRPr="00CF1CBE" w:rsidRDefault="00CF1CBE" w:rsidP="00CF1CB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36,9</w:t>
            </w:r>
          </w:p>
        </w:tc>
      </w:tr>
    </w:tbl>
    <w:p w:rsidR="005020E1" w:rsidRDefault="000A654C" w:rsidP="00B943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2023-2024</w:t>
      </w:r>
      <w:r w:rsidR="005020E1">
        <w:rPr>
          <w:rFonts w:ascii="Times New Roman" w:hAnsi="Times New Roman" w:cs="Times New Roman"/>
          <w:sz w:val="28"/>
          <w:szCs w:val="28"/>
        </w:rPr>
        <w:t xml:space="preserve"> учебным годом, качество знаний учащихся по итогам года</w:t>
      </w:r>
      <w:r w:rsidR="004F2689">
        <w:rPr>
          <w:rFonts w:ascii="Times New Roman" w:hAnsi="Times New Roman" w:cs="Times New Roman"/>
          <w:sz w:val="28"/>
          <w:szCs w:val="28"/>
        </w:rPr>
        <w:t xml:space="preserve"> повысилось</w:t>
      </w:r>
      <w:r w:rsidR="00CA6104">
        <w:rPr>
          <w:rFonts w:ascii="Times New Roman" w:hAnsi="Times New Roman" w:cs="Times New Roman"/>
          <w:sz w:val="28"/>
          <w:szCs w:val="28"/>
        </w:rPr>
        <w:t xml:space="preserve"> (</w:t>
      </w:r>
      <w:r w:rsidR="00CA6104" w:rsidRPr="00CA6104">
        <w:rPr>
          <w:rFonts w:ascii="Times New Roman" w:hAnsi="Times New Roman" w:cs="Times New Roman"/>
          <w:b/>
          <w:sz w:val="28"/>
          <w:szCs w:val="28"/>
        </w:rPr>
        <w:t>для сравнения</w:t>
      </w:r>
      <w:r w:rsidR="00CA610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2023 -2024</w:t>
      </w:r>
      <w:r w:rsidR="00CF1CBE">
        <w:rPr>
          <w:rFonts w:ascii="Times New Roman" w:hAnsi="Times New Roman" w:cs="Times New Roman"/>
          <w:sz w:val="28"/>
          <w:szCs w:val="28"/>
        </w:rPr>
        <w:t>: НОО составило 47,1 %, ООО составило  27,2%</w:t>
      </w:r>
      <w:r w:rsidR="00CA6104">
        <w:rPr>
          <w:rFonts w:ascii="Times New Roman" w:hAnsi="Times New Roman" w:cs="Times New Roman"/>
          <w:sz w:val="28"/>
          <w:szCs w:val="28"/>
        </w:rPr>
        <w:t>)</w:t>
      </w:r>
    </w:p>
    <w:p w:rsidR="00463E05" w:rsidRDefault="00463E05" w:rsidP="003C590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sectPr w:rsidR="00463E05" w:rsidSect="00A93B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658E0" w:rsidRPr="00776DCA" w:rsidRDefault="00E658E0" w:rsidP="003C590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776DCA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lastRenderedPageBreak/>
        <w:t>Сводный отчёт об успеваемости по школе</w:t>
      </w:r>
    </w:p>
    <w:p w:rsidR="00CF1CBE" w:rsidRPr="00CF1CBE" w:rsidRDefault="00CF1CBE" w:rsidP="00CF1CBE">
      <w:pPr>
        <w:spacing w:after="0" w:line="360" w:lineRule="auto"/>
        <w:ind w:firstLine="709"/>
        <w:rPr>
          <w:rFonts w:ascii="PT Sans Caption" w:eastAsia="Times New Roman" w:hAnsi="PT Sans Caption" w:cs="Times New Roman"/>
          <w:color w:val="000000"/>
          <w:sz w:val="15"/>
          <w:szCs w:val="15"/>
        </w:rPr>
      </w:pPr>
      <w:r w:rsidRPr="00CF1CBE">
        <w:rPr>
          <w:rFonts w:ascii="PT Sans Caption" w:eastAsia="Times New Roman" w:hAnsi="PT Sans Caption" w:cs="Times New Roman"/>
          <w:color w:val="000000"/>
          <w:sz w:val="15"/>
          <w:szCs w:val="15"/>
        </w:rPr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28"/>
        <w:gridCol w:w="866"/>
        <w:gridCol w:w="636"/>
        <w:gridCol w:w="544"/>
        <w:gridCol w:w="919"/>
        <w:gridCol w:w="1676"/>
        <w:gridCol w:w="544"/>
        <w:gridCol w:w="544"/>
        <w:gridCol w:w="1188"/>
        <w:gridCol w:w="866"/>
        <w:gridCol w:w="908"/>
        <w:gridCol w:w="907"/>
        <w:gridCol w:w="907"/>
        <w:gridCol w:w="907"/>
        <w:gridCol w:w="1188"/>
      </w:tblGrid>
      <w:tr w:rsidR="00776DCA" w:rsidRPr="00CF1CBE" w:rsidTr="00776DCA">
        <w:trPr>
          <w:trHeight w:val="331"/>
        </w:trPr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Параллель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учащихся</w:t>
            </w:r>
          </w:p>
        </w:tc>
        <w:tc>
          <w:tcPr>
            <w:tcW w:w="0" w:type="auto"/>
            <w:gridSpan w:val="5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Успевают</w:t>
            </w:r>
          </w:p>
        </w:tc>
        <w:tc>
          <w:tcPr>
            <w:tcW w:w="0" w:type="auto"/>
            <w:gridSpan w:val="3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аттестовано</w:t>
            </w:r>
          </w:p>
        </w:tc>
        <w:tc>
          <w:tcPr>
            <w:tcW w:w="0" w:type="auto"/>
            <w:gridSpan w:val="4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успевают по предметам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выставлено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оценок</w:t>
            </w:r>
          </w:p>
        </w:tc>
      </w:tr>
      <w:tr w:rsidR="00776DCA" w:rsidRPr="00CF1CBE" w:rsidTr="00776DCA">
        <w:trPr>
          <w:trHeight w:val="470"/>
        </w:trPr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4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3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</w:t>
            </w: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6DCA" w:rsidRPr="00CF1CBE" w:rsidTr="00776DCA">
        <w:trPr>
          <w:trHeight w:val="420"/>
        </w:trPr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"5"</w:t>
            </w:r>
          </w:p>
        </w:tc>
        <w:tc>
          <w:tcPr>
            <w:tcW w:w="0" w:type="auto"/>
            <w:gridSpan w:val="2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"4", "5"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одной "3"</w:t>
            </w:r>
          </w:p>
        </w:tc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уваж-</w:t>
            </w:r>
            <w:r w:rsidR="0077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причине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прогулам</w:t>
            </w:r>
          </w:p>
        </w:tc>
        <w:tc>
          <w:tcPr>
            <w:tcW w:w="0" w:type="auto"/>
            <w:vMerge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одному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двум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CF1CBE" w:rsidRPr="00CF1CBE" w:rsidRDefault="00CF1CBE" w:rsidP="00776DCA">
            <w:pPr>
              <w:spacing w:line="240" w:lineRule="atLeast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более 2</w:t>
            </w: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6DCA" w:rsidRPr="00CF1CBE" w:rsidTr="00776DCA">
        <w:trPr>
          <w:trHeight w:val="1417"/>
        </w:trPr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одной "4"</w:t>
            </w: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1- 4 кл.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203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5- 9 кл.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10-11 кл.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776DCA" w:rsidRPr="00CF1CBE" w:rsidTr="00776DCA"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CF1CBE" w:rsidRPr="00CF1CBE" w:rsidRDefault="00CF1CBE" w:rsidP="00776DC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1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241</w:t>
            </w:r>
          </w:p>
        </w:tc>
      </w:tr>
    </w:tbl>
    <w:p w:rsidR="00463E05" w:rsidRDefault="00463E05" w:rsidP="003C5906">
      <w:pPr>
        <w:tabs>
          <w:tab w:val="left" w:pos="3663"/>
        </w:tabs>
        <w:spacing w:after="0" w:line="360" w:lineRule="auto"/>
        <w:ind w:firstLine="709"/>
        <w:rPr>
          <w:rFonts w:eastAsia="Times New Roman" w:cs="Times New Roman"/>
          <w:color w:val="000000"/>
          <w:sz w:val="15"/>
          <w:szCs w:val="15"/>
        </w:rPr>
      </w:pPr>
    </w:p>
    <w:p w:rsidR="00B94370" w:rsidRDefault="00B94370" w:rsidP="00463E05">
      <w:pPr>
        <w:tabs>
          <w:tab w:val="left" w:pos="366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4370" w:rsidRDefault="00B94370" w:rsidP="00463E05">
      <w:pPr>
        <w:tabs>
          <w:tab w:val="left" w:pos="366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EE1" w:rsidRPr="003F172C" w:rsidRDefault="002C1EE1" w:rsidP="00463E05">
      <w:pPr>
        <w:tabs>
          <w:tab w:val="left" w:pos="366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17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ВсОШ</w:t>
      </w:r>
    </w:p>
    <w:p w:rsidR="009A4693" w:rsidRPr="003F172C" w:rsidRDefault="009A4693" w:rsidP="00463E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72C">
        <w:rPr>
          <w:rFonts w:ascii="Times New Roman" w:eastAsia="Times New Roman" w:hAnsi="Times New Roman" w:cs="Times New Roman"/>
          <w:sz w:val="28"/>
          <w:szCs w:val="28"/>
        </w:rPr>
        <w:t>РЕЗУЛЬТАТЫ ШКОЛЬНОГО ЭТАПА ВСЕРОССИЙСКОЙ ОЛИМПИАДЫ ШКОЛЬНИКОВ</w:t>
      </w:r>
    </w:p>
    <w:p w:rsidR="009A4693" w:rsidRPr="00B94370" w:rsidRDefault="00B94370" w:rsidP="00463E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 СЛАВНИНСКАЯ СОШ </w:t>
      </w:r>
      <w:r w:rsidR="000A654C">
        <w:rPr>
          <w:rFonts w:ascii="Times New Roman" w:eastAsia="Times New Roman" w:hAnsi="Times New Roman" w:cs="Times New Roman"/>
          <w:b/>
          <w:sz w:val="28"/>
          <w:szCs w:val="28"/>
        </w:rPr>
        <w:t>2024/2025</w:t>
      </w:r>
      <w:r w:rsidRPr="00B94370">
        <w:rPr>
          <w:rFonts w:ascii="Times New Roman" w:eastAsia="Times New Roman" w:hAnsi="Times New Roman" w:cs="Times New Roman"/>
          <w:b/>
          <w:sz w:val="28"/>
          <w:szCs w:val="28"/>
        </w:rPr>
        <w:t xml:space="preserve"> УЧ./ГОД</w:t>
      </w:r>
    </w:p>
    <w:p w:rsidR="002C1EE1" w:rsidRPr="003F172C" w:rsidRDefault="002C1EE1" w:rsidP="003F172C">
      <w:pPr>
        <w:tabs>
          <w:tab w:val="left" w:pos="3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1361"/>
        <w:gridCol w:w="2272"/>
        <w:gridCol w:w="4707"/>
        <w:gridCol w:w="2784"/>
      </w:tblGrid>
      <w:tr w:rsidR="00FD000A" w:rsidRPr="00881C9F" w:rsidTr="00FD000A">
        <w:trPr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Призёры и</w:t>
            </w: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C9F"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</w:tr>
      <w:tr w:rsidR="00FD000A" w:rsidRPr="00881C9F" w:rsidTr="00FD000A">
        <w:trPr>
          <w:jc w:val="center"/>
        </w:trPr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00A" w:rsidRPr="00881C9F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000A" w:rsidTr="00FD000A">
        <w:trPr>
          <w:trHeight w:val="275"/>
          <w:jc w:val="center"/>
        </w:trPr>
        <w:tc>
          <w:tcPr>
            <w:tcW w:w="3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</w:pPr>
            <w:r w:rsidRPr="00F12FA4"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</w:pPr>
            <w:r w:rsidRPr="00F12FA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</w:pPr>
            <w:r w:rsidRPr="00F12FA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Pr="00F12FA4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FA4"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D000A" w:rsidTr="00FD000A">
        <w:trPr>
          <w:trHeight w:val="306"/>
          <w:jc w:val="center"/>
        </w:trPr>
        <w:tc>
          <w:tcPr>
            <w:tcW w:w="3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Pr="00F12FA4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FA4"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Pr="00F12FA4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FD000A" w:rsidTr="00FD000A">
        <w:trPr>
          <w:jc w:val="center"/>
        </w:trPr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FA4">
              <w:rPr>
                <w:rFonts w:ascii="Times New Roman" w:hAnsi="Times New Roman"/>
                <w:sz w:val="24"/>
                <w:szCs w:val="24"/>
              </w:rPr>
              <w:t>Победитель 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0A" w:rsidRDefault="00FD000A" w:rsidP="00FD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30529F" w:rsidRPr="0030529F" w:rsidRDefault="003F172C" w:rsidP="00463E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29F">
        <w:rPr>
          <w:rFonts w:ascii="Times New Roman" w:hAnsi="Times New Roman" w:cs="Times New Roman"/>
          <w:sz w:val="28"/>
          <w:szCs w:val="28"/>
        </w:rPr>
        <w:t>ВЫПИСКА ИЗ ПРОТОКОЛОВ ОЛИМПИАД МУНИЦИПАЛЬНОГО ЭТАПА</w:t>
      </w:r>
      <w:r w:rsidRPr="003F172C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tbl>
      <w:tblPr>
        <w:tblStyle w:val="3"/>
        <w:tblW w:w="14741" w:type="dxa"/>
        <w:tblLook w:val="04A0" w:firstRow="1" w:lastRow="0" w:firstColumn="1" w:lastColumn="0" w:noHBand="0" w:noVBand="1"/>
      </w:tblPr>
      <w:tblGrid>
        <w:gridCol w:w="1508"/>
        <w:gridCol w:w="2733"/>
        <w:gridCol w:w="3189"/>
        <w:gridCol w:w="1607"/>
        <w:gridCol w:w="1561"/>
        <w:gridCol w:w="4143"/>
      </w:tblGrid>
      <w:tr w:rsidR="00463E05" w:rsidRPr="0030529F" w:rsidTr="00463E05">
        <w:trPr>
          <w:trHeight w:val="621"/>
        </w:trPr>
        <w:tc>
          <w:tcPr>
            <w:tcW w:w="1508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5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733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89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5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607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1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143" w:type="dxa"/>
          </w:tcPr>
          <w:p w:rsidR="00463E05" w:rsidRPr="00463E05" w:rsidRDefault="00463E05" w:rsidP="0046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463E05" w:rsidRPr="0030529F" w:rsidTr="00463E05">
        <w:trPr>
          <w:trHeight w:val="421"/>
        </w:trPr>
        <w:tc>
          <w:tcPr>
            <w:tcW w:w="1508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89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Буренина Диана</w:t>
            </w:r>
          </w:p>
        </w:tc>
        <w:tc>
          <w:tcPr>
            <w:tcW w:w="1607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3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63E05" w:rsidRPr="0030529F" w:rsidTr="00463E05">
        <w:trPr>
          <w:trHeight w:val="401"/>
        </w:trPr>
        <w:tc>
          <w:tcPr>
            <w:tcW w:w="1508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89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Семен</w:t>
            </w:r>
          </w:p>
        </w:tc>
        <w:tc>
          <w:tcPr>
            <w:tcW w:w="1607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3" w:type="dxa"/>
          </w:tcPr>
          <w:p w:rsidR="00463E05" w:rsidRPr="0030529F" w:rsidRDefault="00463E05" w:rsidP="0046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29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463E05" w:rsidRDefault="00463E05" w:rsidP="00463E05">
      <w:pPr>
        <w:tabs>
          <w:tab w:val="left" w:pos="29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63E05" w:rsidSect="00A93BC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A172B" w:rsidRPr="00B94370" w:rsidRDefault="00B94370" w:rsidP="00581C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437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ИНДИВИДУАЛЬНЫЙ ИТОГОВЫЙ ПРОЕКТ УЧАЩИХСЯ 9,11 КЛАССОВ </w:t>
      </w:r>
    </w:p>
    <w:p w:rsidR="008A172B" w:rsidRDefault="00581CE8" w:rsidP="00463E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object w:dxaOrig="5228" w:dyaOrig="3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6pt;height:181.2pt" o:ole="">
            <v:imagedata r:id="rId8" o:title=""/>
          </v:shape>
          <o:OLEObject Type="Embed" ProgID="MSGraph.Chart.8" ShapeID="_x0000_i1025" DrawAspect="Content" ObjectID="_1822030400" r:id="rId9">
            <o:FieldCodes>\s</o:FieldCodes>
          </o:OLEObject>
        </w:object>
      </w:r>
    </w:p>
    <w:p w:rsidR="0091400C" w:rsidRPr="00B94370" w:rsidRDefault="00B94370" w:rsidP="00581C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4370">
        <w:rPr>
          <w:rFonts w:ascii="Times New Roman" w:eastAsia="Times New Roman" w:hAnsi="Times New Roman" w:cs="Times New Roman"/>
          <w:b/>
          <w:sz w:val="26"/>
          <w:szCs w:val="26"/>
        </w:rPr>
        <w:t>РЕЗУЛЬТАТЫ ИТОГОВОГО СОБЕСЕДОВАНИЯ В 9 КЛАССЕ</w:t>
      </w:r>
    </w:p>
    <w:p w:rsidR="004E50A8" w:rsidRPr="00581CE8" w:rsidRDefault="00581CE8" w:rsidP="00581CE8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5204" w:dyaOrig="3860">
          <v:shape id="_x0000_i1026" type="#_x0000_t75" style="width:260.4pt;height:192.6pt" o:ole="">
            <v:imagedata r:id="rId10" o:title=""/>
          </v:shape>
          <o:OLEObject Type="Embed" ProgID="MSGraph.Chart.8" ShapeID="_x0000_i1026" DrawAspect="Content" ObjectID="_1822030401" r:id="rId11">
            <o:FieldCodes>\s</o:FieldCodes>
          </o:OLEObject>
        </w:object>
      </w:r>
    </w:p>
    <w:p w:rsidR="001A69A6" w:rsidRPr="00B94370" w:rsidRDefault="00B94370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94370">
        <w:rPr>
          <w:rFonts w:ascii="Times New Roman" w:hAnsi="Times New Roman" w:cs="Times New Roman"/>
          <w:b/>
          <w:sz w:val="26"/>
          <w:szCs w:val="26"/>
        </w:rPr>
        <w:t>РЕЗУЛЬТАТЫ ИТОГОВОГО СОЧИНЕНИЯ  В 11 КЛАССЕ</w:t>
      </w:r>
    </w:p>
    <w:p w:rsidR="001A69A6" w:rsidRPr="001A69A6" w:rsidRDefault="00581CE8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5085" w:dyaOrig="3406">
          <v:shape id="_x0000_i1027" type="#_x0000_t75" style="width:253.8pt;height:170.4pt" o:ole="">
            <v:imagedata r:id="rId12" o:title=""/>
          </v:shape>
          <o:OLEObject Type="Embed" ProgID="MSGraph.Chart.8" ShapeID="_x0000_i1027" DrawAspect="Content" ObjectID="_1822030402" r:id="rId13">
            <o:FieldCodes>\s</o:FieldCodes>
          </o:OLEObject>
        </w:object>
      </w:r>
    </w:p>
    <w:p w:rsidR="001A69A6" w:rsidRPr="001A69A6" w:rsidRDefault="001A69A6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57DD" w:rsidRDefault="00CA57DD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57DD" w:rsidRDefault="00CA57DD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57DD" w:rsidRDefault="00CA57DD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3BCB" w:rsidRDefault="00A93BCB" w:rsidP="009A0D95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0D95" w:rsidRPr="009A0D95" w:rsidRDefault="00B94370" w:rsidP="009A0D95">
      <w:pPr>
        <w:tabs>
          <w:tab w:val="left" w:pos="27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95">
        <w:rPr>
          <w:rFonts w:ascii="Times New Roman" w:hAnsi="Times New Roman" w:cs="Times New Roman"/>
          <w:b/>
          <w:sz w:val="28"/>
          <w:szCs w:val="28"/>
        </w:rPr>
        <w:lastRenderedPageBreak/>
        <w:t>ПРОФОРИЕНТАЦИЯ 11/9 КЛАССЫ</w:t>
      </w: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5"/>
        <w:gridCol w:w="5151"/>
      </w:tblGrid>
      <w:tr w:rsidR="009A0D95" w:rsidRPr="00B94370" w:rsidTr="009A0D95">
        <w:trPr>
          <w:trHeight w:val="328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ФИО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Профориентация</w:t>
            </w:r>
          </w:p>
        </w:tc>
      </w:tr>
      <w:tr w:rsidR="009A0D95" w:rsidRPr="00B94370" w:rsidTr="009A0D95">
        <w:trPr>
          <w:trHeight w:val="328"/>
          <w:jc w:val="center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11 класс</w:t>
            </w:r>
          </w:p>
        </w:tc>
      </w:tr>
      <w:tr w:rsidR="009A0D95" w:rsidRPr="00B94370" w:rsidTr="009A0D95">
        <w:trPr>
          <w:trHeight w:val="328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Марченко Иван Романович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ТГТУ</w:t>
            </w:r>
          </w:p>
        </w:tc>
      </w:tr>
      <w:tr w:rsidR="009A0D95" w:rsidRPr="00B94370" w:rsidTr="009A0D95">
        <w:trPr>
          <w:trHeight w:val="328"/>
          <w:jc w:val="center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9 класс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Юрий Сергеевич  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Буренина Диана Андреевна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Дометина Екатерина Евгеньевна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Казьмир Илья Дмитриевич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Кузнецов Даниил Романович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iCs/>
                <w:sz w:val="26"/>
                <w:szCs w:val="26"/>
              </w:rPr>
              <w:t>«Тверской полиграфический колледж», механик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Кулешова Кира Александровна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Романова Виктория Евгеньевна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«Тверской полиграфический колледж», 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 xml:space="preserve">Рыжова Олеся Алексеевна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«Тверской полиграфический колледж», </w:t>
            </w:r>
          </w:p>
        </w:tc>
      </w:tr>
      <w:tr w:rsidR="009A0D95" w:rsidRPr="00B94370" w:rsidTr="009A0D95">
        <w:trPr>
          <w:trHeight w:val="260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Тимофеев Ярослав Максимович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Торжокский государственный промышленно-гуманитарный колледж, механик</w:t>
            </w:r>
          </w:p>
        </w:tc>
      </w:tr>
      <w:tr w:rsidR="009A0D95" w:rsidRPr="00B94370" w:rsidTr="009A0D95">
        <w:trPr>
          <w:trHeight w:val="25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Черкасова Виктория Вячеславовна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32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Чернигина Мария Михайловна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ФГБОУ Колледж Росрезерва</w:t>
            </w:r>
          </w:p>
        </w:tc>
      </w:tr>
      <w:tr w:rsidR="009A0D95" w:rsidRPr="00B94370" w:rsidTr="009A0D95">
        <w:trPr>
          <w:trHeight w:val="298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Чернышев Артём Игоревич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Торжокский государственный промышленно-гуманитарный колледж, механик</w:t>
            </w:r>
          </w:p>
        </w:tc>
      </w:tr>
      <w:tr w:rsidR="009A0D95" w:rsidRPr="00B94370" w:rsidTr="009A0D95">
        <w:trPr>
          <w:trHeight w:val="260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Шевкин Владимир Алексеевич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5" w:rsidRPr="00B94370" w:rsidRDefault="009A0D95" w:rsidP="009A0D95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4370">
              <w:rPr>
                <w:rFonts w:ascii="Times New Roman" w:hAnsi="Times New Roman" w:cs="Times New Roman"/>
                <w:sz w:val="26"/>
                <w:szCs w:val="26"/>
              </w:rPr>
              <w:t>Торжокский государственный промышленно-гуманитарный колледж, механик</w:t>
            </w:r>
          </w:p>
        </w:tc>
      </w:tr>
    </w:tbl>
    <w:p w:rsidR="00A93BCB" w:rsidRPr="00B94370" w:rsidRDefault="00A93BCB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D5F83" w:rsidRPr="00B94370" w:rsidRDefault="00B94370" w:rsidP="00B94370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370">
        <w:rPr>
          <w:rFonts w:ascii="Times New Roman" w:hAnsi="Times New Roman" w:cs="Times New Roman"/>
          <w:b/>
          <w:sz w:val="26"/>
          <w:szCs w:val="26"/>
        </w:rPr>
        <w:t>ОХВАТ УЧАЩИХСЯ  МБОУ СЛАВНИНСКОЙ СОШ  ВНЕУРОЧНОЙ ДЕЯТЕЛЬНОСТЬЮ</w:t>
      </w:r>
    </w:p>
    <w:p w:rsidR="00CD5F83" w:rsidRPr="00CD5F83" w:rsidRDefault="009A0D95" w:rsidP="003C5906">
      <w:pPr>
        <w:tabs>
          <w:tab w:val="left" w:pos="279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5605" w:dyaOrig="5369">
          <v:shape id="_x0000_i1028" type="#_x0000_t75" style="width:280.8pt;height:268.2pt" o:ole="">
            <v:imagedata r:id="rId14" o:title=""/>
          </v:shape>
          <o:OLEObject Type="Embed" ProgID="MSGraph.Chart.8" ShapeID="_x0000_i1028" DrawAspect="Content" ObjectID="_1822030403" r:id="rId15">
            <o:FieldCodes>\s</o:FieldCodes>
          </o:OLEObject>
        </w:object>
      </w:r>
    </w:p>
    <w:p w:rsidR="00B94370" w:rsidRDefault="00B94370" w:rsidP="003C590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5F28" w:rsidRPr="00B94370" w:rsidRDefault="00F93AFA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4370">
        <w:rPr>
          <w:rFonts w:ascii="Times New Roman" w:hAnsi="Times New Roman" w:cs="Times New Roman"/>
          <w:b/>
          <w:sz w:val="28"/>
          <w:szCs w:val="28"/>
        </w:rPr>
        <w:lastRenderedPageBreak/>
        <w:t>ЗАДАЧИ НА НОВЫЙ УЧЕБНЫЙ ГОД:</w:t>
      </w:r>
    </w:p>
    <w:p w:rsidR="00EF3C50" w:rsidRPr="007F5F28" w:rsidRDefault="009A0D95" w:rsidP="003C59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3AFA" w:rsidRDefault="004A1BC3" w:rsidP="003C5906">
      <w:pPr>
        <w:pStyle w:val="af4"/>
        <w:numPr>
          <w:ilvl w:val="0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C28FA">
        <w:rPr>
          <w:rFonts w:ascii="Times New Roman" w:hAnsi="Times New Roman"/>
          <w:sz w:val="28"/>
          <w:szCs w:val="28"/>
        </w:rPr>
        <w:t>существлять всесторонний внутри</w:t>
      </w:r>
      <w:r w:rsidR="00F93AFA" w:rsidRPr="00EE4C74">
        <w:rPr>
          <w:rFonts w:ascii="Times New Roman" w:hAnsi="Times New Roman"/>
          <w:sz w:val="28"/>
          <w:szCs w:val="28"/>
        </w:rPr>
        <w:t>школьный контроль в течение учебного года в соответствии с планом;</w:t>
      </w:r>
    </w:p>
    <w:p w:rsidR="009B31DE" w:rsidRPr="009B31DE" w:rsidRDefault="004A1BC3" w:rsidP="003C5906">
      <w:pPr>
        <w:pStyle w:val="af4"/>
        <w:numPr>
          <w:ilvl w:val="0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31DE">
        <w:rPr>
          <w:rFonts w:ascii="Times New Roman" w:hAnsi="Times New Roman"/>
          <w:sz w:val="28"/>
          <w:szCs w:val="28"/>
        </w:rPr>
        <w:t>овершенствовать умения работы с электронной документацией, эл</w:t>
      </w:r>
      <w:r>
        <w:rPr>
          <w:rFonts w:ascii="Times New Roman" w:hAnsi="Times New Roman"/>
          <w:sz w:val="28"/>
          <w:szCs w:val="28"/>
        </w:rPr>
        <w:t>ектронным журналом как основным</w:t>
      </w:r>
      <w:r w:rsidR="009B31DE">
        <w:rPr>
          <w:rFonts w:ascii="Times New Roman" w:hAnsi="Times New Roman"/>
          <w:sz w:val="28"/>
          <w:szCs w:val="28"/>
        </w:rPr>
        <w:t>;</w:t>
      </w:r>
    </w:p>
    <w:p w:rsidR="00F93AFA" w:rsidRDefault="004A1BC3" w:rsidP="003C5906">
      <w:pPr>
        <w:pStyle w:val="af4"/>
        <w:numPr>
          <w:ilvl w:val="0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26AAA">
        <w:rPr>
          <w:rFonts w:ascii="Times New Roman" w:hAnsi="Times New Roman"/>
          <w:sz w:val="28"/>
          <w:szCs w:val="28"/>
        </w:rPr>
        <w:t>едагогам</w:t>
      </w:r>
      <w:r w:rsidR="00E42E22">
        <w:rPr>
          <w:rFonts w:ascii="Times New Roman" w:hAnsi="Times New Roman"/>
          <w:sz w:val="28"/>
          <w:szCs w:val="28"/>
        </w:rPr>
        <w:t xml:space="preserve"> составить рабочие программы </w:t>
      </w:r>
      <w:r w:rsidR="00F93AFA" w:rsidRPr="00EE4C74">
        <w:rPr>
          <w:rFonts w:ascii="Times New Roman" w:hAnsi="Times New Roman"/>
          <w:sz w:val="28"/>
          <w:szCs w:val="28"/>
        </w:rPr>
        <w:t xml:space="preserve"> по предметам на новый учебный год</w:t>
      </w:r>
      <w:r w:rsidR="00E42E22">
        <w:rPr>
          <w:rFonts w:ascii="Times New Roman" w:hAnsi="Times New Roman"/>
          <w:sz w:val="28"/>
          <w:szCs w:val="28"/>
        </w:rPr>
        <w:t>,</w:t>
      </w:r>
      <w:r w:rsidR="00B456CD">
        <w:rPr>
          <w:rFonts w:ascii="Times New Roman" w:hAnsi="Times New Roman"/>
          <w:sz w:val="28"/>
          <w:szCs w:val="28"/>
        </w:rPr>
        <w:t xml:space="preserve"> </w:t>
      </w:r>
      <w:r w:rsidR="009A0D95">
        <w:rPr>
          <w:rFonts w:ascii="Times New Roman" w:hAnsi="Times New Roman"/>
          <w:sz w:val="28"/>
          <w:szCs w:val="28"/>
        </w:rPr>
        <w:t xml:space="preserve">с использованием </w:t>
      </w:r>
      <w:r w:rsidR="00E42E22">
        <w:rPr>
          <w:rFonts w:ascii="Times New Roman" w:hAnsi="Times New Roman"/>
          <w:sz w:val="28"/>
          <w:szCs w:val="28"/>
        </w:rPr>
        <w:t xml:space="preserve"> специальн</w:t>
      </w:r>
      <w:r w:rsidR="009A0D95">
        <w:rPr>
          <w:rFonts w:ascii="Times New Roman" w:hAnsi="Times New Roman"/>
          <w:sz w:val="28"/>
          <w:szCs w:val="28"/>
        </w:rPr>
        <w:t>ого</w:t>
      </w:r>
      <w:r w:rsidR="00E42E22">
        <w:rPr>
          <w:rFonts w:ascii="Times New Roman" w:hAnsi="Times New Roman"/>
          <w:sz w:val="28"/>
          <w:szCs w:val="28"/>
        </w:rPr>
        <w:t xml:space="preserve"> </w:t>
      </w:r>
      <w:r w:rsidR="00B456CD">
        <w:rPr>
          <w:rFonts w:ascii="Times New Roman" w:hAnsi="Times New Roman"/>
          <w:sz w:val="28"/>
          <w:szCs w:val="28"/>
        </w:rPr>
        <w:t xml:space="preserve"> конст</w:t>
      </w:r>
      <w:r w:rsidR="00E42E22">
        <w:rPr>
          <w:rFonts w:ascii="Times New Roman" w:hAnsi="Times New Roman"/>
          <w:sz w:val="28"/>
          <w:szCs w:val="28"/>
        </w:rPr>
        <w:t>руктор</w:t>
      </w:r>
      <w:r w:rsidR="009A0D95">
        <w:rPr>
          <w:rFonts w:ascii="Times New Roman" w:hAnsi="Times New Roman"/>
          <w:sz w:val="28"/>
          <w:szCs w:val="28"/>
        </w:rPr>
        <w:t>а</w:t>
      </w:r>
      <w:r w:rsidR="00E42E22">
        <w:rPr>
          <w:rFonts w:ascii="Times New Roman" w:hAnsi="Times New Roman"/>
          <w:sz w:val="28"/>
          <w:szCs w:val="28"/>
        </w:rPr>
        <w:t xml:space="preserve"> рабочих программ</w:t>
      </w:r>
      <w:r w:rsidR="00F93AFA" w:rsidRPr="00EE4C74">
        <w:rPr>
          <w:rFonts w:ascii="Times New Roman" w:hAnsi="Times New Roman"/>
          <w:sz w:val="28"/>
          <w:szCs w:val="28"/>
        </w:rPr>
        <w:t>;</w:t>
      </w:r>
    </w:p>
    <w:p w:rsidR="00E42E22" w:rsidRPr="00E42E22" w:rsidRDefault="00E42E22" w:rsidP="003C590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42E22">
        <w:rPr>
          <w:rFonts w:ascii="Times New Roman" w:hAnsi="Times New Roman"/>
          <w:sz w:val="28"/>
          <w:szCs w:val="28"/>
        </w:rPr>
        <w:t xml:space="preserve">- </w:t>
      </w:r>
      <w:r w:rsidR="009A0D95">
        <w:rPr>
          <w:rFonts w:ascii="Times New Roman" w:hAnsi="Times New Roman"/>
          <w:sz w:val="28"/>
          <w:szCs w:val="28"/>
        </w:rPr>
        <w:t xml:space="preserve">Проработать </w:t>
      </w:r>
      <w:r w:rsidR="009A0D95" w:rsidRPr="009A0D95">
        <w:rPr>
          <w:rFonts w:ascii="Times New Roman" w:hAnsi="Times New Roman"/>
          <w:sz w:val="28"/>
          <w:szCs w:val="28"/>
        </w:rPr>
        <w:t>обновленные федеральные основные общеобразовательные программы ФОП НОО, ФОП ООО, ФОП СОО</w:t>
      </w:r>
      <w:r w:rsidRPr="00E42E22">
        <w:rPr>
          <w:rFonts w:ascii="Times New Roman" w:hAnsi="Times New Roman"/>
          <w:sz w:val="28"/>
          <w:szCs w:val="28"/>
        </w:rPr>
        <w:t>;</w:t>
      </w:r>
    </w:p>
    <w:p w:rsidR="00F93AFA" w:rsidRPr="00EE4C74" w:rsidRDefault="004A1BC3" w:rsidP="003C5906">
      <w:pPr>
        <w:pStyle w:val="af4"/>
        <w:numPr>
          <w:ilvl w:val="0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93AFA" w:rsidRPr="00EE4C74">
        <w:rPr>
          <w:rFonts w:ascii="Times New Roman" w:hAnsi="Times New Roman"/>
          <w:sz w:val="28"/>
          <w:szCs w:val="28"/>
        </w:rPr>
        <w:t>пециалистам составить планы работ на новый учебный год;</w:t>
      </w:r>
    </w:p>
    <w:p w:rsidR="00F93AFA" w:rsidRPr="00EE4C74" w:rsidRDefault="004A1BC3" w:rsidP="003C5906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3AFA" w:rsidRPr="00EE4C74">
        <w:rPr>
          <w:rFonts w:ascii="Times New Roman" w:hAnsi="Times New Roman" w:cs="Times New Roman"/>
          <w:sz w:val="28"/>
          <w:szCs w:val="28"/>
        </w:rPr>
        <w:t>ктивизировать работу по обеспечению безопасности учащихся, усилить личную ответственность всех сотрудников за безопасность детей на уроках и во внеурочное время;</w:t>
      </w:r>
    </w:p>
    <w:p w:rsidR="00E75807" w:rsidRDefault="004A1BC3" w:rsidP="00E75807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AFA" w:rsidRPr="00EE4C74">
        <w:rPr>
          <w:rFonts w:ascii="Times New Roman" w:hAnsi="Times New Roman" w:cs="Times New Roman"/>
          <w:sz w:val="28"/>
          <w:szCs w:val="28"/>
        </w:rPr>
        <w:t>существлять повышение профессиональной компетентности педагогического персонала</w:t>
      </w:r>
      <w:r w:rsidR="00E75807" w:rsidRPr="00EE4C74">
        <w:rPr>
          <w:rFonts w:ascii="Times New Roman" w:hAnsi="Times New Roman" w:cs="Times New Roman"/>
          <w:sz w:val="28"/>
          <w:szCs w:val="28"/>
        </w:rPr>
        <w:t xml:space="preserve"> через курсовую подготовку и п</w:t>
      </w:r>
      <w:r w:rsidR="00E75807">
        <w:rPr>
          <w:rFonts w:ascii="Times New Roman" w:hAnsi="Times New Roman" w:cs="Times New Roman"/>
          <w:sz w:val="28"/>
          <w:szCs w:val="28"/>
        </w:rPr>
        <w:t>рофессиональную переподготовку;</w:t>
      </w:r>
    </w:p>
    <w:p w:rsidR="00E75807" w:rsidRPr="00EE4C74" w:rsidRDefault="00E75807" w:rsidP="00E75807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аттестации педагогических кадров;</w:t>
      </w:r>
    </w:p>
    <w:p w:rsidR="00E75807" w:rsidRPr="00EE4C74" w:rsidRDefault="00E75807" w:rsidP="00E75807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E4C74">
        <w:rPr>
          <w:rFonts w:ascii="Times New Roman" w:hAnsi="Times New Roman" w:cs="Times New Roman"/>
          <w:sz w:val="28"/>
          <w:szCs w:val="28"/>
        </w:rPr>
        <w:t>делить особое внимание в педагогическом процессе развитию духовного и нравственно-патриотического потенциала учащихся;</w:t>
      </w:r>
    </w:p>
    <w:p w:rsidR="00E75807" w:rsidRPr="00EE4C74" w:rsidRDefault="00E75807" w:rsidP="00E75807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4C74">
        <w:rPr>
          <w:rFonts w:ascii="Times New Roman" w:hAnsi="Times New Roman" w:cs="Times New Roman"/>
          <w:sz w:val="28"/>
          <w:szCs w:val="28"/>
        </w:rPr>
        <w:t xml:space="preserve">родолжать работу </w:t>
      </w:r>
      <w:r>
        <w:rPr>
          <w:rFonts w:ascii="Times New Roman" w:hAnsi="Times New Roman" w:cs="Times New Roman"/>
          <w:sz w:val="28"/>
          <w:szCs w:val="28"/>
        </w:rPr>
        <w:t>над формированием</w:t>
      </w:r>
      <w:r w:rsidRPr="00EE4C74">
        <w:rPr>
          <w:rFonts w:ascii="Times New Roman" w:hAnsi="Times New Roman" w:cs="Times New Roman"/>
          <w:sz w:val="28"/>
          <w:szCs w:val="28"/>
        </w:rPr>
        <w:t xml:space="preserve"> предметных умений и личностных результатов, ключевых жизненных компетенций школьников;</w:t>
      </w:r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учащихся.</w:t>
      </w:r>
    </w:p>
    <w:p w:rsidR="00E75807" w:rsidRPr="00EE4C74" w:rsidRDefault="00E75807" w:rsidP="00E75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5807" w:rsidRPr="00EE4C74" w:rsidRDefault="00E75807" w:rsidP="00E75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 w:rsidRPr="00EE4C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E4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Е.Н.Марченко</w:t>
      </w:r>
    </w:p>
    <w:p w:rsidR="00E75807" w:rsidRDefault="00E75807" w:rsidP="003C5906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  <w:sectPr w:rsidR="00E75807" w:rsidSect="00A93BC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75807" w:rsidRDefault="00E75807" w:rsidP="00E75807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E75807" w:rsidRPr="00E75807" w:rsidRDefault="00E75807" w:rsidP="00E7580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8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НАШИ ДОСТИЖЕНИ ЗА </w:t>
      </w:r>
      <w:r w:rsidR="000A65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2024/2025</w:t>
      </w:r>
      <w:r w:rsidRPr="00E758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</w:t>
      </w:r>
    </w:p>
    <w:tbl>
      <w:tblPr>
        <w:tblStyle w:val="4"/>
        <w:tblW w:w="15120" w:type="dxa"/>
        <w:tblLook w:val="04A0" w:firstRow="1" w:lastRow="0" w:firstColumn="1" w:lastColumn="0" w:noHBand="0" w:noVBand="1"/>
      </w:tblPr>
      <w:tblGrid>
        <w:gridCol w:w="976"/>
        <w:gridCol w:w="2726"/>
        <w:gridCol w:w="2307"/>
        <w:gridCol w:w="2410"/>
        <w:gridCol w:w="2198"/>
        <w:gridCol w:w="2270"/>
        <w:gridCol w:w="2233"/>
      </w:tblGrid>
      <w:tr w:rsidR="00E75807" w:rsidRPr="00E75807" w:rsidTr="00FD3A69">
        <w:trPr>
          <w:trHeight w:val="780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Муниципальные/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школьные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конкурсы</w:t>
            </w: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Региональные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конкурсы</w:t>
            </w: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Всероссийские/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международные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конкурсы</w:t>
            </w: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E75807" w:rsidRPr="00E75807" w:rsidTr="00FD3A69">
        <w:trPr>
          <w:trHeight w:val="2339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поделок из природного материала «Волшебный сундучок осени».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Скоморохова Василиса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Фомин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Тимофей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Ярцев Сашик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Лаврентьева Е.Н.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Титова Н.А.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Егорова Т.Н.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Сертификаты </w:t>
            </w:r>
          </w:p>
        </w:tc>
      </w:tr>
      <w:tr w:rsidR="00E75807" w:rsidRPr="00E75807" w:rsidTr="00FD3A69">
        <w:trPr>
          <w:trHeight w:val="2043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творческом конкурсе «ПДД знай- по дороге не гуляй!»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Скоморохова Василиса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Фомин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Тимофей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Т.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Ипатов А.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Лаврентьева Е.Н.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Титова Н.А.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 участника</w:t>
            </w:r>
          </w:p>
        </w:tc>
      </w:tr>
      <w:tr w:rsidR="00E75807" w:rsidRPr="00E75807" w:rsidTr="00FD3A69">
        <w:trPr>
          <w:trHeight w:val="577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Школьная ярмарка</w:t>
            </w: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 классные руководители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857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«Зелёная Россия»</w:t>
            </w: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Вся школа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139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Охрана труда глазами детей</w:t>
            </w: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Т.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Лаврентьева Е.Н.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  <w:tr w:rsidR="00E75807" w:rsidRPr="00E75807" w:rsidTr="00FD3A69">
        <w:trPr>
          <w:trHeight w:val="1154"/>
        </w:trPr>
        <w:tc>
          <w:tcPr>
            <w:tcW w:w="97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2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«МЧС России глазами детей»</w:t>
            </w:r>
          </w:p>
        </w:tc>
        <w:tc>
          <w:tcPr>
            <w:tcW w:w="230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Федорова М.</w:t>
            </w:r>
          </w:p>
        </w:tc>
        <w:tc>
          <w:tcPr>
            <w:tcW w:w="227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Васильева Т.Н.</w:t>
            </w:r>
          </w:p>
        </w:tc>
        <w:tc>
          <w:tcPr>
            <w:tcW w:w="223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</w:tbl>
    <w:p w:rsidR="00E75807" w:rsidRPr="00E75807" w:rsidRDefault="00E75807" w:rsidP="00E75807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75807" w:rsidRPr="00E75807" w:rsidRDefault="00E75807" w:rsidP="00E75807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4"/>
        <w:tblW w:w="15225" w:type="dxa"/>
        <w:tblLayout w:type="fixed"/>
        <w:tblLook w:val="04A0" w:firstRow="1" w:lastRow="0" w:firstColumn="1" w:lastColumn="0" w:noHBand="0" w:noVBand="1"/>
      </w:tblPr>
      <w:tblGrid>
        <w:gridCol w:w="1024"/>
        <w:gridCol w:w="2886"/>
        <w:gridCol w:w="2267"/>
        <w:gridCol w:w="2267"/>
        <w:gridCol w:w="2473"/>
        <w:gridCol w:w="2115"/>
        <w:gridCol w:w="2193"/>
      </w:tblGrid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«Всемирный день борьбы со Спидом»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7,9 классы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Варламова И.А.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«День неизвестного солдата»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Марченко Е.Н.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акция» Мир равных возможностей»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Григорьева Д, Алексеев Т., Сорокин Г., Сердюченко С. Ипатов А. Рыжкова Е.Калутский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Синёв 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Осташова 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Сахно Р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Зангиева 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Старикова 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Дониёрзода 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Бодашова Д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Кузнецова 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Коршунова Д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Полякова М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Шалагинов М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Мостаков М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Дубаева Я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Ю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Чернигина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Кулешова К.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 классные руководители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Этап всероссийского конкурса» Неопалимая купина»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Мишина Н, Герасимова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 Логинова П.,Алексеева В.,Алексеев С., Рыжова Д. Золотова П.Шутов Б., Алексеева А.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Фалелеева В.Г.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Игра между 5 6 кл. «Освобождение города Калинина от немецко-фашистских захватчиков»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5-6 классы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библиотекари школы и посёлка.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(интернет конкурс)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Буренина А.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Диплом 2 степени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 рисунков» Ёлка Победы»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Головещенко И.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«История Российского герба» конкурс презентаций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Лапина В., Логинова П.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Диплом 3 степ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Общероссийский конкурс «Разговоры о важном»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Буренина А.,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Т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Рыжкова Е.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Головещенко 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Лапина 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Логинова П.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Старикова А.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Диплом 1 степ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Диплом 1 степ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Сертификат.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Конституционный диктант(РДШ)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Сертификат.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– конкурс творческих работ </w:t>
            </w:r>
            <w:r w:rsidRPr="00E75807">
              <w:rPr>
                <w:rFonts w:ascii="Times New Roman" w:hAnsi="Times New Roman" w:cs="Times New Roman"/>
                <w:b/>
                <w:sz w:val="26"/>
                <w:szCs w:val="26"/>
              </w:rPr>
              <w:t>«Символ года»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Кролик»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«Зайка с друзьями встречает Новый год»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«Ретро игрушка»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«Снеговик»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«Лесовичок»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b/>
                <w:sz w:val="26"/>
                <w:szCs w:val="26"/>
              </w:rPr>
              <w:t>«Современная игрушка</w:t>
            </w: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«Новогоднее украшение»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«Зимняя избушка»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«Веночек»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«Снеговик»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«Новогодний шар»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«Фонарик»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«Ёлочка»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«Снежинка»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«Колокольчик»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Коршунова Д., Полякова М., Шакланов М.,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Сердюченко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Скоморохова 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Ипатов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Сачкова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Репашевский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Т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Сизов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Мишарев 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Болдышев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Титова А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за 1 место(2 шт.) Грамоты за 2 место(2 шт.)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за 1 место(3 шт.)</w:t>
            </w:r>
          </w:p>
        </w:tc>
      </w:tr>
      <w:tr w:rsidR="00E75807" w:rsidRPr="00E75807" w:rsidTr="00FD3A69">
        <w:trPr>
          <w:trHeight w:val="148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Аппликация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Рисунок «Зимняя сказка»городской конкурс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Кузнецова 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Логинова П.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за 1 и 2 место</w:t>
            </w:r>
          </w:p>
        </w:tc>
      </w:tr>
      <w:tr w:rsidR="00E75807" w:rsidRPr="00E75807" w:rsidTr="00FD3A69">
        <w:trPr>
          <w:trHeight w:val="416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«Новогодние окна»</w:t>
            </w: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277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 сочинений «Без срока давности»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Гаврилова В.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Фартушина Л.В.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Цветкова С.Б.</w:t>
            </w: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за 1(2 шт.), 2 и 3 место</w:t>
            </w:r>
          </w:p>
        </w:tc>
      </w:tr>
      <w:tr w:rsidR="00E75807" w:rsidRPr="00E75807" w:rsidTr="00FD3A69">
        <w:trPr>
          <w:trHeight w:val="277"/>
        </w:trPr>
        <w:tc>
          <w:tcPr>
            <w:tcW w:w="102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86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Муниципальные этапы Всероссийской олимпиад по Физической культуре</w:t>
            </w: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Буренина Милана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Семён</w:t>
            </w:r>
          </w:p>
        </w:tc>
        <w:tc>
          <w:tcPr>
            <w:tcW w:w="2115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5807" w:rsidRPr="00E75807" w:rsidRDefault="00E75807" w:rsidP="00E75807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4"/>
        <w:tblpPr w:leftFromText="180" w:rightFromText="180" w:vertAnchor="text" w:tblpX="-1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3289"/>
        <w:gridCol w:w="2450"/>
        <w:gridCol w:w="2450"/>
        <w:gridCol w:w="2134"/>
        <w:gridCol w:w="1940"/>
        <w:gridCol w:w="2134"/>
      </w:tblGrid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Добрые крышечки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5-11 классы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Черникова В.М., Фартушина Л.В.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Егорова Т.Н.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ЛаврентьеваЕ.Н.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Всероссийский урок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5-11 классы 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Всероссийские акции «Блокадная ласточка»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«Блокадный хлеб»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ГПД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«Сдай батарейку- спаси природу»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Мероприятия посвященные 80-летию «Сталинградской битве»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Выставка рисунков,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урок мужества,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поздравление сыну солдата, погибшего в Сталинградской битве.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5-11 классы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Учитель ИЗО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Поздравления участников </w:t>
            </w: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военных действий на Украине учащимися Славнинской СОШ с 23 февраля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2-11 классы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благодарность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Соревнование по баскетболу среди смешанных команд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2975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«Менделеевские чтения»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Районная конференция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«Учёные химики – наши земляки современности»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«Люди, прославившие Тверскую землю»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«Главный урок – в каждодневной и неустанной работе над Словом»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«Великие математики»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Казьмир 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Астахова В.И.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Фартушина Л.В.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Черникова В.М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788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Муниципальная – интернет игра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«Химики Тверского края»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«Химическая лаборатория»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Казьмир И в составе ком.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Астахова В.И.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за 2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Урок цифры: «Искусственный интеллект и метеорология»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Учитель географии и учитель информатики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«Лыжня России»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Фомин Тимофей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Учитель физкультуры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за 2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Районный этап Всероссийского конкурса  сочинений «Без срока давности»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Анжелика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Вероника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Фартушина Л.В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Цветкова С.Б.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за 2 и 3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конкурс плакатов «Ты-  </w:t>
            </w: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выстоял, великий Сталинград»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1-4 Группа ГПД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Калмыкова Н.А.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Цветкова С.Б.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Грамота за 3 место</w:t>
            </w:r>
          </w:p>
        </w:tc>
      </w:tr>
      <w:tr w:rsidR="00E75807" w:rsidRPr="00E75807" w:rsidTr="00FD3A69">
        <w:trPr>
          <w:trHeight w:val="1415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Авторских стихотворений о людях прославивший Тверской край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302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Районная игра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«Зарница»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МБОУ Славнинская СОШ команда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А. надевание противогаза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Софья поднимание туловища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Дометина Е.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Семён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Буренина Милана лучная в стрельбе из пнев. винтовки,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Лучшей командир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Марченко Е.Н.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почётная грамота 1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грамот: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За личный вклад1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За личный вклад 2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За личный вклад1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Зимнее первенство Тверской области среди юношей и девушек по пожарно –спасательному спорту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Буренина М.,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Фомин Т.,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Т.,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Сизов А.,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Калутский П.,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Болдышев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Коршунова Е.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Рыжова Д.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Фалелеева В.Г.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2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38 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Региональный этап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военно –патриотической спортивной игры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«Зарница»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Буренина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Дометина Е.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Казьмир И.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Горбунов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Чернигина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Казьмир Илья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2 Марченко Е.Н.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Филина А.Н.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2 место победитель этапа « Снайперы» 1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первенство по баскетболу среди юношей и девушек младшая группа 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Болдышев М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Семенова А.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1 и 2 место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урок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«Урок цифры»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Курагин И.И.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«Всероссийский день Космонавтики» (Классные часы, выставка творческих работ, выставка рисунков, посещение мероприятия в школьной библиотеки)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библиотекарь, учитель изо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слёт «Малых деревень»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Юноармейцы выезд в д. Русино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Марченко Е.Н.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Первенство района по баскетболу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девочки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Хритоненкова И.Л.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1 и 2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Приняли участие в мероприятии посвященное </w:t>
            </w: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Чернобыльской трагедии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 и 7 класс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ФартушинаЛ.В.,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Черникова В.М.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Районное соревнование санпостов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Бюллетень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Герасимова А.,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А., Буренина М.,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Буздалова С.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Варламова И.А.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Астахова В.И.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Жукова О.А.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Марченко Е.Н.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2 и 3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«Зелёная Россия»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Вся школа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Детско – юношеская акция «Рисуем Победу-2023»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Мостаков Д.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Шутов Б.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Чернигина М. Головещенко И.,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Калмыкова Н.А.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Фартушина Л.В.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«Георгиевская лента»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Марченко Е.Н.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Соревнования Шахматы в возрастной группе до13 лет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Сорокин Г.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1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Областной этап по пожарно –прикладному спорту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 С. Буздалова С. Буренина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Новоселов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Болдышев М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Калмыков А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Миллионов И.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Калутский П.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Фомин Т.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Коршунова Е.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Фалелеева В.Г.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3 место(2 шт.)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Вероссийский «Диктант Победы»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70 человек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807" w:rsidRPr="00E75807" w:rsidTr="00FD3A69">
        <w:trPr>
          <w:trHeight w:val="321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«Президентские соревнования» Всероссийские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районный этап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Борщанова А..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Панфилов 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Григоренко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Смирнов Семён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Юрин Григорий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Мостаков Д.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Мостаков Д.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Мельник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Кузнецова В.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9 грамот за 1 место</w:t>
            </w:r>
          </w:p>
        </w:tc>
      </w:tr>
      <w:tr w:rsidR="00E75807" w:rsidRPr="00E75807" w:rsidTr="00FD3A69">
        <w:trPr>
          <w:trHeight w:val="140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«Безопасное колесе»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 номинации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 Фигурное вождение»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в номинации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« Знатоки правил дорожного движения»  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 xml:space="preserve">Миллионов И. 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Миллионов 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Кузнецова 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Смирнов С.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Фалелеева В.Г.</w:t>
            </w: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Грамоты за 1 место(6 шт.)</w:t>
            </w:r>
          </w:p>
        </w:tc>
      </w:tr>
      <w:tr w:rsidR="00E75807" w:rsidRPr="00E75807" w:rsidTr="00FD3A69">
        <w:trPr>
          <w:trHeight w:val="1824"/>
        </w:trPr>
        <w:tc>
          <w:tcPr>
            <w:tcW w:w="96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289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Муниципальный этап детско-юношеской военно – спортивной игры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«Зарница»</w:t>
            </w: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Алексеева А.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Миллионов И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Кузнецова В.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Мостаков Д.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Смирнов С.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Шакланов М.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Коршунов М.</w:t>
            </w:r>
          </w:p>
        </w:tc>
        <w:tc>
          <w:tcPr>
            <w:tcW w:w="1940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Хритоненкова И.Л.</w:t>
            </w:r>
          </w:p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:rsidR="00E75807" w:rsidRPr="00E75807" w:rsidRDefault="00E75807" w:rsidP="00E7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807">
              <w:rPr>
                <w:rFonts w:ascii="Times New Roman" w:hAnsi="Times New Roman" w:cs="Times New Roman"/>
                <w:sz w:val="26"/>
                <w:szCs w:val="26"/>
              </w:rPr>
              <w:t>Грамота 2 место</w:t>
            </w:r>
          </w:p>
        </w:tc>
      </w:tr>
    </w:tbl>
    <w:p w:rsidR="00E75807" w:rsidRPr="00E75807" w:rsidRDefault="00E75807" w:rsidP="00E75807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75807" w:rsidRPr="00EE4C74" w:rsidRDefault="00E75807" w:rsidP="00E75807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sectPr w:rsidR="00E75807" w:rsidRPr="00EE4C74" w:rsidSect="00E7580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A2" w:rsidRDefault="006876A2" w:rsidP="007037ED">
      <w:pPr>
        <w:spacing w:after="0" w:line="240" w:lineRule="auto"/>
      </w:pPr>
      <w:r>
        <w:separator/>
      </w:r>
    </w:p>
  </w:endnote>
  <w:endnote w:type="continuationSeparator" w:id="0">
    <w:p w:rsidR="006876A2" w:rsidRDefault="006876A2" w:rsidP="0070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A2" w:rsidRDefault="006876A2" w:rsidP="007037ED">
      <w:pPr>
        <w:spacing w:after="0" w:line="240" w:lineRule="auto"/>
      </w:pPr>
      <w:r>
        <w:separator/>
      </w:r>
    </w:p>
  </w:footnote>
  <w:footnote w:type="continuationSeparator" w:id="0">
    <w:p w:rsidR="006876A2" w:rsidRDefault="006876A2" w:rsidP="0070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3CB"/>
    <w:multiLevelType w:val="hybridMultilevel"/>
    <w:tmpl w:val="AC501B56"/>
    <w:lvl w:ilvl="0" w:tplc="05F2633E">
      <w:start w:val="3"/>
      <w:numFmt w:val="decimal"/>
      <w:lvlText w:val="%1."/>
      <w:lvlJc w:val="left"/>
    </w:lvl>
    <w:lvl w:ilvl="1" w:tplc="960CC2F8">
      <w:numFmt w:val="decimal"/>
      <w:lvlText w:val=""/>
      <w:lvlJc w:val="left"/>
    </w:lvl>
    <w:lvl w:ilvl="2" w:tplc="2B30549C">
      <w:numFmt w:val="decimal"/>
      <w:lvlText w:val=""/>
      <w:lvlJc w:val="left"/>
    </w:lvl>
    <w:lvl w:ilvl="3" w:tplc="77D6D154">
      <w:numFmt w:val="decimal"/>
      <w:lvlText w:val=""/>
      <w:lvlJc w:val="left"/>
    </w:lvl>
    <w:lvl w:ilvl="4" w:tplc="1CAAE830">
      <w:numFmt w:val="decimal"/>
      <w:lvlText w:val=""/>
      <w:lvlJc w:val="left"/>
    </w:lvl>
    <w:lvl w:ilvl="5" w:tplc="1C3C8046">
      <w:numFmt w:val="decimal"/>
      <w:lvlText w:val=""/>
      <w:lvlJc w:val="left"/>
    </w:lvl>
    <w:lvl w:ilvl="6" w:tplc="88D6E32E">
      <w:numFmt w:val="decimal"/>
      <w:lvlText w:val=""/>
      <w:lvlJc w:val="left"/>
    </w:lvl>
    <w:lvl w:ilvl="7" w:tplc="004A8F24">
      <w:numFmt w:val="decimal"/>
      <w:lvlText w:val=""/>
      <w:lvlJc w:val="left"/>
    </w:lvl>
    <w:lvl w:ilvl="8" w:tplc="C3DC85AA">
      <w:numFmt w:val="decimal"/>
      <w:lvlText w:val=""/>
      <w:lvlJc w:val="left"/>
    </w:lvl>
  </w:abstractNum>
  <w:abstractNum w:abstractNumId="1" w15:restartNumberingAfterBreak="0">
    <w:nsid w:val="01CB68F2"/>
    <w:multiLevelType w:val="hybridMultilevel"/>
    <w:tmpl w:val="A4D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DC9"/>
    <w:multiLevelType w:val="hybridMultilevel"/>
    <w:tmpl w:val="3B8E0B3C"/>
    <w:lvl w:ilvl="0" w:tplc="50BEDA8A">
      <w:start w:val="1"/>
      <w:numFmt w:val="upperRoman"/>
      <w:lvlText w:val="%1."/>
      <w:lvlJc w:val="left"/>
      <w:pPr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00A9"/>
    <w:multiLevelType w:val="hybridMultilevel"/>
    <w:tmpl w:val="EE501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D0012"/>
    <w:multiLevelType w:val="hybridMultilevel"/>
    <w:tmpl w:val="C9DEFACE"/>
    <w:lvl w:ilvl="0" w:tplc="845637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2A32A2C"/>
    <w:multiLevelType w:val="hybridMultilevel"/>
    <w:tmpl w:val="384C0F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3E7D"/>
    <w:multiLevelType w:val="hybridMultilevel"/>
    <w:tmpl w:val="E006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22507"/>
    <w:multiLevelType w:val="hybridMultilevel"/>
    <w:tmpl w:val="4944126A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129EB"/>
    <w:multiLevelType w:val="hybridMultilevel"/>
    <w:tmpl w:val="A2D2C9EC"/>
    <w:lvl w:ilvl="0" w:tplc="FFC4AD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E235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3CBB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E10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68E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169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0CE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6034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E65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79E4518"/>
    <w:multiLevelType w:val="hybridMultilevel"/>
    <w:tmpl w:val="FF8EB712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64415"/>
    <w:multiLevelType w:val="hybridMultilevel"/>
    <w:tmpl w:val="FD54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913D3"/>
    <w:multiLevelType w:val="hybridMultilevel"/>
    <w:tmpl w:val="60F88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575E0"/>
    <w:multiLevelType w:val="hybridMultilevel"/>
    <w:tmpl w:val="FD180A24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B6617"/>
    <w:multiLevelType w:val="hybridMultilevel"/>
    <w:tmpl w:val="A2EE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54EC8"/>
    <w:multiLevelType w:val="hybridMultilevel"/>
    <w:tmpl w:val="36C0BA12"/>
    <w:lvl w:ilvl="0" w:tplc="F5F671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0A3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D65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EE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A2E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8ABC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EE5D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AC6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C0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9AF56EA"/>
    <w:multiLevelType w:val="hybridMultilevel"/>
    <w:tmpl w:val="2046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15376"/>
    <w:multiLevelType w:val="hybridMultilevel"/>
    <w:tmpl w:val="8EDAE682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9" w15:restartNumberingAfterBreak="0">
    <w:nsid w:val="308A5FB3"/>
    <w:multiLevelType w:val="hybridMultilevel"/>
    <w:tmpl w:val="4434E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40402"/>
    <w:multiLevelType w:val="hybridMultilevel"/>
    <w:tmpl w:val="75EA34AA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1470B"/>
    <w:multiLevelType w:val="hybridMultilevel"/>
    <w:tmpl w:val="740ECC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3F6A1E"/>
    <w:multiLevelType w:val="hybridMultilevel"/>
    <w:tmpl w:val="A5067DB2"/>
    <w:lvl w:ilvl="0" w:tplc="85CA3C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8AA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2A4A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8490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742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F8FD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2ED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696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A44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0D32B66"/>
    <w:multiLevelType w:val="hybridMultilevel"/>
    <w:tmpl w:val="B5E6C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B16A62"/>
    <w:multiLevelType w:val="hybridMultilevel"/>
    <w:tmpl w:val="F8D0C940"/>
    <w:lvl w:ilvl="0" w:tplc="84563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D3097"/>
    <w:multiLevelType w:val="hybridMultilevel"/>
    <w:tmpl w:val="8B1639B2"/>
    <w:lvl w:ilvl="0" w:tplc="B516B5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B8E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B89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3253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E2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DCFD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0E8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C2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3CE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2FD70FA"/>
    <w:multiLevelType w:val="hybridMultilevel"/>
    <w:tmpl w:val="E70EA678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050F2"/>
    <w:multiLevelType w:val="hybridMultilevel"/>
    <w:tmpl w:val="7DF4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C7936"/>
    <w:multiLevelType w:val="hybridMultilevel"/>
    <w:tmpl w:val="0F2ED864"/>
    <w:lvl w:ilvl="0" w:tplc="FBCC65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013853"/>
    <w:multiLevelType w:val="hybridMultilevel"/>
    <w:tmpl w:val="E9C6CD54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F6496"/>
    <w:multiLevelType w:val="hybridMultilevel"/>
    <w:tmpl w:val="2D86EED8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4A774D"/>
    <w:multiLevelType w:val="multilevel"/>
    <w:tmpl w:val="295899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 w15:restartNumberingAfterBreak="0">
    <w:nsid w:val="71A4779B"/>
    <w:multiLevelType w:val="hybridMultilevel"/>
    <w:tmpl w:val="64661DD4"/>
    <w:lvl w:ilvl="0" w:tplc="3A7E6C8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E22B85"/>
    <w:multiLevelType w:val="hybridMultilevel"/>
    <w:tmpl w:val="9170E786"/>
    <w:lvl w:ilvl="0" w:tplc="C1D81B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069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829F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2520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4856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89B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01C9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ECA8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45DB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27083"/>
    <w:multiLevelType w:val="hybridMultilevel"/>
    <w:tmpl w:val="1D022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130F60"/>
    <w:multiLevelType w:val="hybridMultilevel"/>
    <w:tmpl w:val="55BA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933063"/>
    <w:multiLevelType w:val="hybridMultilevel"/>
    <w:tmpl w:val="0D54CFAE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"/>
  </w:num>
  <w:num w:numId="27">
    <w:abstractNumId w:val="5"/>
  </w:num>
  <w:num w:numId="28">
    <w:abstractNumId w:val="31"/>
  </w:num>
  <w:num w:numId="29">
    <w:abstractNumId w:val="8"/>
  </w:num>
  <w:num w:numId="30">
    <w:abstractNumId w:val="17"/>
  </w:num>
  <w:num w:numId="31">
    <w:abstractNumId w:val="21"/>
  </w:num>
  <w:num w:numId="32">
    <w:abstractNumId w:val="7"/>
  </w:num>
  <w:num w:numId="33">
    <w:abstractNumId w:val="25"/>
  </w:num>
  <w:num w:numId="34">
    <w:abstractNumId w:val="10"/>
  </w:num>
  <w:num w:numId="35">
    <w:abstractNumId w:val="22"/>
  </w:num>
  <w:num w:numId="36">
    <w:abstractNumId w:val="16"/>
  </w:num>
  <w:num w:numId="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5"/>
  </w:num>
  <w:num w:numId="40">
    <w:abstractNumId w:val="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FA"/>
    <w:rsid w:val="0000397F"/>
    <w:rsid w:val="0001117A"/>
    <w:rsid w:val="000301E9"/>
    <w:rsid w:val="00036F05"/>
    <w:rsid w:val="00081F21"/>
    <w:rsid w:val="00090DBA"/>
    <w:rsid w:val="000A654C"/>
    <w:rsid w:val="000C4F18"/>
    <w:rsid w:val="000F31B4"/>
    <w:rsid w:val="00102D98"/>
    <w:rsid w:val="00120187"/>
    <w:rsid w:val="00137612"/>
    <w:rsid w:val="00146284"/>
    <w:rsid w:val="00151D4A"/>
    <w:rsid w:val="00166923"/>
    <w:rsid w:val="00166CD6"/>
    <w:rsid w:val="00191BD0"/>
    <w:rsid w:val="00196C33"/>
    <w:rsid w:val="001A69A6"/>
    <w:rsid w:val="001B7C4F"/>
    <w:rsid w:val="001C17A5"/>
    <w:rsid w:val="001C3618"/>
    <w:rsid w:val="001C7EDF"/>
    <w:rsid w:val="001E0979"/>
    <w:rsid w:val="002016F4"/>
    <w:rsid w:val="0020603B"/>
    <w:rsid w:val="002129BE"/>
    <w:rsid w:val="00236399"/>
    <w:rsid w:val="002364D4"/>
    <w:rsid w:val="002379B7"/>
    <w:rsid w:val="00257E64"/>
    <w:rsid w:val="0026481E"/>
    <w:rsid w:val="002827E0"/>
    <w:rsid w:val="002915BA"/>
    <w:rsid w:val="002A44BA"/>
    <w:rsid w:val="002A460C"/>
    <w:rsid w:val="002B45E8"/>
    <w:rsid w:val="002C1EE1"/>
    <w:rsid w:val="002D57E7"/>
    <w:rsid w:val="0030529F"/>
    <w:rsid w:val="00320703"/>
    <w:rsid w:val="00383EF8"/>
    <w:rsid w:val="00385871"/>
    <w:rsid w:val="00387044"/>
    <w:rsid w:val="00397AEB"/>
    <w:rsid w:val="003B3259"/>
    <w:rsid w:val="003C5906"/>
    <w:rsid w:val="003E32C2"/>
    <w:rsid w:val="003F172C"/>
    <w:rsid w:val="003F3D00"/>
    <w:rsid w:val="003F4475"/>
    <w:rsid w:val="00416833"/>
    <w:rsid w:val="00422FCF"/>
    <w:rsid w:val="00424A4F"/>
    <w:rsid w:val="00426AAA"/>
    <w:rsid w:val="0044359C"/>
    <w:rsid w:val="004474C2"/>
    <w:rsid w:val="0045287C"/>
    <w:rsid w:val="00453C62"/>
    <w:rsid w:val="0045653A"/>
    <w:rsid w:val="00463E05"/>
    <w:rsid w:val="00467BB8"/>
    <w:rsid w:val="00481700"/>
    <w:rsid w:val="00484CBD"/>
    <w:rsid w:val="004A1BC3"/>
    <w:rsid w:val="004C3AB5"/>
    <w:rsid w:val="004D5BC6"/>
    <w:rsid w:val="004D711F"/>
    <w:rsid w:val="004E50A8"/>
    <w:rsid w:val="004F2689"/>
    <w:rsid w:val="005020E1"/>
    <w:rsid w:val="00545892"/>
    <w:rsid w:val="00546AD7"/>
    <w:rsid w:val="00550117"/>
    <w:rsid w:val="00550E41"/>
    <w:rsid w:val="00555130"/>
    <w:rsid w:val="00581CE8"/>
    <w:rsid w:val="00595665"/>
    <w:rsid w:val="005B57DD"/>
    <w:rsid w:val="005C6809"/>
    <w:rsid w:val="005E0029"/>
    <w:rsid w:val="005E296E"/>
    <w:rsid w:val="005F609E"/>
    <w:rsid w:val="006160A6"/>
    <w:rsid w:val="00624F36"/>
    <w:rsid w:val="00630269"/>
    <w:rsid w:val="00637A98"/>
    <w:rsid w:val="0065747F"/>
    <w:rsid w:val="00661877"/>
    <w:rsid w:val="00676F0E"/>
    <w:rsid w:val="006819B0"/>
    <w:rsid w:val="006876A2"/>
    <w:rsid w:val="006B6A04"/>
    <w:rsid w:val="006F04CC"/>
    <w:rsid w:val="006F47A2"/>
    <w:rsid w:val="0070049C"/>
    <w:rsid w:val="007037ED"/>
    <w:rsid w:val="00717125"/>
    <w:rsid w:val="00735F8A"/>
    <w:rsid w:val="007446D3"/>
    <w:rsid w:val="0077416D"/>
    <w:rsid w:val="0077627A"/>
    <w:rsid w:val="00776DCA"/>
    <w:rsid w:val="007967C7"/>
    <w:rsid w:val="007B640D"/>
    <w:rsid w:val="007C5AED"/>
    <w:rsid w:val="007D4975"/>
    <w:rsid w:val="007D7367"/>
    <w:rsid w:val="007E4C62"/>
    <w:rsid w:val="007F5F28"/>
    <w:rsid w:val="00801B77"/>
    <w:rsid w:val="008217F4"/>
    <w:rsid w:val="00821F2F"/>
    <w:rsid w:val="0083265D"/>
    <w:rsid w:val="008348F0"/>
    <w:rsid w:val="00840450"/>
    <w:rsid w:val="00877549"/>
    <w:rsid w:val="00881074"/>
    <w:rsid w:val="0088171A"/>
    <w:rsid w:val="0089714A"/>
    <w:rsid w:val="008A172B"/>
    <w:rsid w:val="008A2650"/>
    <w:rsid w:val="008B6728"/>
    <w:rsid w:val="008C547D"/>
    <w:rsid w:val="008F2243"/>
    <w:rsid w:val="008F33EF"/>
    <w:rsid w:val="0091400C"/>
    <w:rsid w:val="009163FD"/>
    <w:rsid w:val="00955CB3"/>
    <w:rsid w:val="0097687E"/>
    <w:rsid w:val="00981A42"/>
    <w:rsid w:val="00982F9B"/>
    <w:rsid w:val="00983482"/>
    <w:rsid w:val="009A0D95"/>
    <w:rsid w:val="009A3A00"/>
    <w:rsid w:val="009A4693"/>
    <w:rsid w:val="009A524E"/>
    <w:rsid w:val="009B31DE"/>
    <w:rsid w:val="009C28FA"/>
    <w:rsid w:val="009D2A10"/>
    <w:rsid w:val="009D33F7"/>
    <w:rsid w:val="009E35F5"/>
    <w:rsid w:val="009E4695"/>
    <w:rsid w:val="009F14B4"/>
    <w:rsid w:val="009F21A0"/>
    <w:rsid w:val="009F2D63"/>
    <w:rsid w:val="009F6811"/>
    <w:rsid w:val="00A004F3"/>
    <w:rsid w:val="00A358C4"/>
    <w:rsid w:val="00A514F6"/>
    <w:rsid w:val="00A51715"/>
    <w:rsid w:val="00A52FFF"/>
    <w:rsid w:val="00A84675"/>
    <w:rsid w:val="00A93BCB"/>
    <w:rsid w:val="00A9624A"/>
    <w:rsid w:val="00AD08BA"/>
    <w:rsid w:val="00AD386A"/>
    <w:rsid w:val="00AD5E63"/>
    <w:rsid w:val="00AE356F"/>
    <w:rsid w:val="00B123AB"/>
    <w:rsid w:val="00B24991"/>
    <w:rsid w:val="00B24A93"/>
    <w:rsid w:val="00B374E5"/>
    <w:rsid w:val="00B42308"/>
    <w:rsid w:val="00B456CD"/>
    <w:rsid w:val="00B506BD"/>
    <w:rsid w:val="00B50F24"/>
    <w:rsid w:val="00B55695"/>
    <w:rsid w:val="00B64371"/>
    <w:rsid w:val="00B860B2"/>
    <w:rsid w:val="00B94370"/>
    <w:rsid w:val="00BA6480"/>
    <w:rsid w:val="00BC7E7A"/>
    <w:rsid w:val="00BD6BBA"/>
    <w:rsid w:val="00BE635E"/>
    <w:rsid w:val="00BF637B"/>
    <w:rsid w:val="00C133C1"/>
    <w:rsid w:val="00C26CD1"/>
    <w:rsid w:val="00C33F85"/>
    <w:rsid w:val="00C34AF2"/>
    <w:rsid w:val="00C413CE"/>
    <w:rsid w:val="00C43301"/>
    <w:rsid w:val="00C53009"/>
    <w:rsid w:val="00C728E3"/>
    <w:rsid w:val="00C728FA"/>
    <w:rsid w:val="00C737CE"/>
    <w:rsid w:val="00C73FB7"/>
    <w:rsid w:val="00CA5780"/>
    <w:rsid w:val="00CA57DD"/>
    <w:rsid w:val="00CA6104"/>
    <w:rsid w:val="00CC04BC"/>
    <w:rsid w:val="00CD5F83"/>
    <w:rsid w:val="00CD7504"/>
    <w:rsid w:val="00CD7652"/>
    <w:rsid w:val="00CE7EA1"/>
    <w:rsid w:val="00CF1CBE"/>
    <w:rsid w:val="00D0180B"/>
    <w:rsid w:val="00D10A5E"/>
    <w:rsid w:val="00D12316"/>
    <w:rsid w:val="00D240B8"/>
    <w:rsid w:val="00D40007"/>
    <w:rsid w:val="00D46796"/>
    <w:rsid w:val="00D65DC5"/>
    <w:rsid w:val="00D70B20"/>
    <w:rsid w:val="00D710F7"/>
    <w:rsid w:val="00D7707C"/>
    <w:rsid w:val="00D902CA"/>
    <w:rsid w:val="00DB5868"/>
    <w:rsid w:val="00DD4809"/>
    <w:rsid w:val="00DE2919"/>
    <w:rsid w:val="00E01F7F"/>
    <w:rsid w:val="00E26237"/>
    <w:rsid w:val="00E33F5E"/>
    <w:rsid w:val="00E376AF"/>
    <w:rsid w:val="00E42E22"/>
    <w:rsid w:val="00E61AB1"/>
    <w:rsid w:val="00E658E0"/>
    <w:rsid w:val="00E664E3"/>
    <w:rsid w:val="00E675BB"/>
    <w:rsid w:val="00E75807"/>
    <w:rsid w:val="00EA3303"/>
    <w:rsid w:val="00EB5686"/>
    <w:rsid w:val="00ED7EE9"/>
    <w:rsid w:val="00EE4C74"/>
    <w:rsid w:val="00EF3C50"/>
    <w:rsid w:val="00F243C5"/>
    <w:rsid w:val="00F25B39"/>
    <w:rsid w:val="00F33DD2"/>
    <w:rsid w:val="00F3730B"/>
    <w:rsid w:val="00F619EA"/>
    <w:rsid w:val="00F76B60"/>
    <w:rsid w:val="00F93AFA"/>
    <w:rsid w:val="00FB41A7"/>
    <w:rsid w:val="00FD000A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6199"/>
  <w15:docId w15:val="{8073F928-DA82-4AA5-931C-AF25D7CE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F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AF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462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link w:val="a4"/>
    <w:uiPriority w:val="99"/>
    <w:rsid w:val="00F93AFA"/>
  </w:style>
  <w:style w:type="paragraph" w:styleId="a4">
    <w:name w:val="header"/>
    <w:basedOn w:val="a"/>
    <w:link w:val="a3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93AFA"/>
  </w:style>
  <w:style w:type="character" w:customStyle="1" w:styleId="a5">
    <w:name w:val="Нижний колонтитул Знак"/>
    <w:basedOn w:val="a0"/>
    <w:link w:val="a6"/>
    <w:uiPriority w:val="99"/>
    <w:rsid w:val="00F93AFA"/>
  </w:style>
  <w:style w:type="paragraph" w:styleId="a6">
    <w:name w:val="footer"/>
    <w:basedOn w:val="a"/>
    <w:link w:val="a5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F93AFA"/>
  </w:style>
  <w:style w:type="paragraph" w:styleId="a7">
    <w:name w:val="Title"/>
    <w:basedOn w:val="a"/>
    <w:next w:val="a"/>
    <w:link w:val="a8"/>
    <w:uiPriority w:val="10"/>
    <w:qFormat/>
    <w:rsid w:val="00F93A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Заголовок Знак"/>
    <w:basedOn w:val="a0"/>
    <w:link w:val="a7"/>
    <w:uiPriority w:val="10"/>
    <w:rsid w:val="00F93A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9">
    <w:name w:val="Body Text"/>
    <w:basedOn w:val="a"/>
    <w:link w:val="aa"/>
    <w:uiPriority w:val="99"/>
    <w:semiHidden/>
    <w:unhideWhenUsed/>
    <w:rsid w:val="00F93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3AFA"/>
  </w:style>
  <w:style w:type="paragraph" w:styleId="ab">
    <w:name w:val="Body Text Indent"/>
    <w:basedOn w:val="a"/>
    <w:link w:val="ac"/>
    <w:uiPriority w:val="99"/>
    <w:semiHidden/>
    <w:unhideWhenUsed/>
    <w:rsid w:val="00F93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93AF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F93AFA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93A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F93A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93AFA"/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3AFA"/>
    <w:rPr>
      <w:rFonts w:ascii="Tahoma" w:hAnsi="Tahoma" w:cs="Tahoma"/>
      <w:sz w:val="16"/>
      <w:szCs w:val="16"/>
    </w:rPr>
  </w:style>
  <w:style w:type="paragraph" w:styleId="af3">
    <w:name w:val="No Spacing"/>
    <w:basedOn w:val="a"/>
    <w:uiPriority w:val="1"/>
    <w:qFormat/>
    <w:rsid w:val="00F93AFA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4">
    <w:name w:val="List Paragraph"/>
    <w:basedOn w:val="a"/>
    <w:uiPriority w:val="34"/>
    <w:qFormat/>
    <w:rsid w:val="00F93A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Основной текст_"/>
    <w:basedOn w:val="a0"/>
    <w:link w:val="23"/>
    <w:semiHidden/>
    <w:locked/>
    <w:rsid w:val="00F93AF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semiHidden/>
    <w:rsid w:val="00F93AFA"/>
    <w:pPr>
      <w:shd w:val="clear" w:color="auto" w:fill="FFFFFF"/>
      <w:spacing w:before="600" w:after="0" w:line="322" w:lineRule="exact"/>
      <w:ind w:hanging="360"/>
    </w:pPr>
    <w:rPr>
      <w:sz w:val="27"/>
      <w:szCs w:val="27"/>
    </w:rPr>
  </w:style>
  <w:style w:type="table" w:styleId="af6">
    <w:name w:val="Table Grid"/>
    <w:basedOn w:val="a1"/>
    <w:uiPriority w:val="59"/>
    <w:rsid w:val="00F93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semiHidden/>
    <w:unhideWhenUsed/>
    <w:rsid w:val="00F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6"/>
    <w:uiPriority w:val="59"/>
    <w:rsid w:val="00151D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55011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05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f6"/>
    <w:uiPriority w:val="39"/>
    <w:rsid w:val="00E7580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359">
              <w:marLeft w:val="0"/>
              <w:marRight w:val="15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3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981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7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3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4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9571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2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15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2775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3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7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18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5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0">
              <w:marLeft w:val="0"/>
              <w:marRight w:val="15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60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50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7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5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8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3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55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9513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30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9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0524-6C10-48BC-8AB1-E18DEA20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2023-07-26T08:06:00Z</cp:lastPrinted>
  <dcterms:created xsi:type="dcterms:W3CDTF">2023-07-26T06:30:00Z</dcterms:created>
  <dcterms:modified xsi:type="dcterms:W3CDTF">2025-10-15T07:47:00Z</dcterms:modified>
</cp:coreProperties>
</file>